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42" w:rsidRDefault="009D4F42" w:rsidP="009D4F42">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54" type="#_x0000_t202" style="position:absolute;left:0;text-align:left;margin-left:347.25pt;margin-top:.45pt;width:117.4pt;height:35.8pt;z-index:251672064;mso-width-relative:margin;mso-height-relative:margin" strokecolor="white">
            <v:textbox style="mso-next-textbox:#_x0000_s1054">
              <w:txbxContent>
                <w:p w:rsidR="009D4F42" w:rsidRPr="00351B23" w:rsidRDefault="009D4F42" w:rsidP="009D4F42"/>
              </w:txbxContent>
            </v:textbox>
          </v:shape>
        </w:pict>
      </w:r>
      <w:r w:rsidR="002F6D1E">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D4F42" w:rsidRDefault="009D4F42" w:rsidP="009D4F42">
      <w:pPr>
        <w:autoSpaceDE w:val="0"/>
        <w:autoSpaceDN w:val="0"/>
        <w:adjustRightInd w:val="0"/>
        <w:jc w:val="center"/>
      </w:pPr>
    </w:p>
    <w:p w:rsidR="009D4F42" w:rsidRPr="00C33A29" w:rsidRDefault="009D4F42" w:rsidP="009D4F42">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9D4F42" w:rsidRPr="00C33A29" w:rsidRDefault="009D4F42" w:rsidP="009D4F42">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9D4F42" w:rsidRPr="00EF192C" w:rsidRDefault="009D4F42" w:rsidP="009D4F42">
      <w:pPr>
        <w:pStyle w:val="ConsPlusTitle"/>
        <w:jc w:val="center"/>
        <w:rPr>
          <w:rFonts w:ascii="Times New Roman" w:hAnsi="Times New Roman" w:cs="Times New Roman"/>
          <w:b w:val="0"/>
          <w:sz w:val="36"/>
          <w:szCs w:val="36"/>
        </w:rPr>
      </w:pPr>
    </w:p>
    <w:p w:rsidR="009D4F42" w:rsidRDefault="009D4F42" w:rsidP="009D4F42">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9D4F42" w:rsidRPr="00F72BF0" w:rsidRDefault="009D4F42" w:rsidP="009D4F42">
      <w:pPr>
        <w:pStyle w:val="ConsPlusTitle"/>
        <w:jc w:val="center"/>
        <w:rPr>
          <w:rFonts w:ascii="Times New Roman" w:hAnsi="Times New Roman" w:cs="Times New Roman"/>
          <w:sz w:val="48"/>
          <w:szCs w:val="48"/>
        </w:rPr>
      </w:pPr>
    </w:p>
    <w:tbl>
      <w:tblPr>
        <w:tblW w:w="0" w:type="auto"/>
        <w:tblLook w:val="04A0"/>
      </w:tblPr>
      <w:tblGrid>
        <w:gridCol w:w="4659"/>
        <w:gridCol w:w="4911"/>
      </w:tblGrid>
      <w:tr w:rsidR="009D4F42" w:rsidRPr="009D4F42" w:rsidTr="00C91870">
        <w:tc>
          <w:tcPr>
            <w:tcW w:w="4984" w:type="dxa"/>
          </w:tcPr>
          <w:p w:rsidR="009D4F42" w:rsidRPr="009D4F42" w:rsidRDefault="00D13920" w:rsidP="009D4F42">
            <w:pPr>
              <w:ind w:firstLine="0"/>
              <w:jc w:val="left"/>
              <w:rPr>
                <w:sz w:val="24"/>
                <w:szCs w:val="24"/>
              </w:rPr>
            </w:pPr>
            <w:r>
              <w:rPr>
                <w:sz w:val="24"/>
                <w:szCs w:val="24"/>
              </w:rPr>
              <w:t>27</w:t>
            </w:r>
            <w:r w:rsidR="009D4F42" w:rsidRPr="009D4F42">
              <w:rPr>
                <w:sz w:val="24"/>
                <w:szCs w:val="24"/>
              </w:rPr>
              <w:t>.</w:t>
            </w:r>
            <w:r w:rsidR="005224A2">
              <w:rPr>
                <w:sz w:val="24"/>
                <w:szCs w:val="24"/>
              </w:rPr>
              <w:t>06.</w:t>
            </w:r>
            <w:r w:rsidR="009D4F42" w:rsidRPr="009D4F42">
              <w:rPr>
                <w:sz w:val="24"/>
                <w:szCs w:val="24"/>
              </w:rPr>
              <w:t>2012</w:t>
            </w:r>
          </w:p>
        </w:tc>
        <w:tc>
          <w:tcPr>
            <w:tcW w:w="5330" w:type="dxa"/>
          </w:tcPr>
          <w:p w:rsidR="009D4F42" w:rsidRPr="009D4F42" w:rsidRDefault="00D13920" w:rsidP="00C91870">
            <w:pPr>
              <w:jc w:val="right"/>
              <w:rPr>
                <w:sz w:val="24"/>
                <w:szCs w:val="24"/>
              </w:rPr>
            </w:pPr>
            <w:r>
              <w:rPr>
                <w:sz w:val="24"/>
                <w:szCs w:val="24"/>
              </w:rPr>
              <w:t>№  366</w:t>
            </w:r>
          </w:p>
        </w:tc>
      </w:tr>
    </w:tbl>
    <w:p w:rsidR="009D4F42" w:rsidRPr="009D4F42" w:rsidRDefault="009D4F42" w:rsidP="009D4F42">
      <w:pPr>
        <w:jc w:val="center"/>
        <w:rPr>
          <w:sz w:val="24"/>
          <w:szCs w:val="24"/>
        </w:rPr>
      </w:pPr>
      <w:r w:rsidRPr="009D4F42">
        <w:rPr>
          <w:sz w:val="24"/>
          <w:szCs w:val="24"/>
        </w:rPr>
        <w:t>пгт Тужа</w:t>
      </w:r>
    </w:p>
    <w:p w:rsidR="009D4F42" w:rsidRDefault="009D4F42" w:rsidP="009D4F42">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9D4F42" w:rsidRPr="00C91870" w:rsidRDefault="009D4F42" w:rsidP="009D4F42">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sidRPr="00C91870">
        <w:rPr>
          <w:rFonts w:ascii="Times New Roman" w:hAnsi="Times New Roman" w:cs="Times New Roman"/>
          <w:b/>
          <w:bCs/>
          <w:sz w:val="24"/>
          <w:szCs w:val="24"/>
        </w:rPr>
        <w:t>«</w:t>
      </w:r>
      <w:r w:rsidRPr="00C91870">
        <w:rPr>
          <w:rFonts w:ascii="Times New Roman" w:hAnsi="Times New Roman" w:cs="Times New Roman"/>
          <w:b/>
          <w:sz w:val="24"/>
          <w:szCs w:val="24"/>
        </w:rPr>
        <w:t>Предоставление конкурсной документации, документации об аукционе на основании заявления любого заинтересованного лица</w:t>
      </w:r>
      <w:r w:rsidRPr="00C91870">
        <w:rPr>
          <w:rFonts w:ascii="Times New Roman" w:hAnsi="Times New Roman" w:cs="Times New Roman"/>
          <w:b/>
          <w:bCs/>
          <w:sz w:val="24"/>
          <w:szCs w:val="24"/>
        </w:rPr>
        <w:t>»</w:t>
      </w:r>
    </w:p>
    <w:p w:rsidR="009D4F42" w:rsidRPr="00C91870" w:rsidRDefault="009D4F42" w:rsidP="009D4F42"/>
    <w:p w:rsidR="009D4F42" w:rsidRPr="009D4F42" w:rsidRDefault="009D4F42" w:rsidP="009D4F42">
      <w:pPr>
        <w:pStyle w:val="a4"/>
        <w:ind w:firstLine="709"/>
        <w:rPr>
          <w:sz w:val="24"/>
          <w:szCs w:val="24"/>
        </w:rPr>
      </w:pPr>
      <w:r w:rsidRPr="009D4F42">
        <w:rPr>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9D4F42">
        <w:rPr>
          <w:sz w:val="24"/>
          <w:szCs w:val="24"/>
        </w:rPr>
        <w:t>а</w:t>
      </w:r>
      <w:r w:rsidRPr="009D4F42">
        <w:rPr>
          <w:sz w:val="24"/>
          <w:szCs w:val="24"/>
        </w:rPr>
        <w:t>тивных регламентах предоставления муниципальных услуг» администрация района ПОСТАНОВЛЯЕТ:</w:t>
      </w:r>
    </w:p>
    <w:p w:rsidR="009D4F42" w:rsidRDefault="009D4F42" w:rsidP="009D4F42">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 xml:space="preserve">дминистративный регламент  предоставления муниципальной услуги </w:t>
      </w:r>
      <w:r w:rsidRPr="00C91870">
        <w:rPr>
          <w:rFonts w:ascii="Times New Roman" w:hAnsi="Times New Roman" w:cs="Times New Roman"/>
          <w:bCs/>
          <w:sz w:val="24"/>
          <w:szCs w:val="28"/>
        </w:rPr>
        <w:t>«</w:t>
      </w:r>
      <w:r w:rsidR="00C91870" w:rsidRPr="00C91870">
        <w:rPr>
          <w:rFonts w:ascii="Times New Roman" w:hAnsi="Times New Roman" w:cs="Times New Roman"/>
          <w:sz w:val="24"/>
          <w:szCs w:val="24"/>
        </w:rPr>
        <w:t>Предоставление конкурсной документации, документации об аукционе на основании заявления любого заинтересованного лица</w:t>
      </w:r>
      <w:r w:rsidRPr="00C91870">
        <w:rPr>
          <w:rFonts w:ascii="Times New Roman" w:hAnsi="Times New Roman" w:cs="Times New Roman"/>
          <w:bCs/>
          <w:sz w:val="24"/>
          <w:szCs w:val="28"/>
        </w:rPr>
        <w:t>»</w:t>
      </w:r>
      <w:r w:rsidR="004A269D">
        <w:rPr>
          <w:rFonts w:ascii="Times New Roman" w:hAnsi="Times New Roman" w:cs="Times New Roman"/>
          <w:bCs/>
          <w:sz w:val="24"/>
          <w:szCs w:val="28"/>
        </w:rPr>
        <w:t>. Прилагается</w:t>
      </w:r>
      <w:r>
        <w:rPr>
          <w:rFonts w:ascii="Times New Roman" w:hAnsi="Times New Roman" w:cs="Times New Roman"/>
          <w:bCs/>
          <w:sz w:val="24"/>
          <w:szCs w:val="28"/>
        </w:rPr>
        <w:t>.</w:t>
      </w:r>
    </w:p>
    <w:p w:rsidR="009D4F42" w:rsidRDefault="009D4F42" w:rsidP="009D4F42">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2. Отделу по экономике и прогнозированию администрации Тужинского муниципального района (Клепцова Г.А.) обеспечить контроль за соблюдением административного регламента.</w:t>
      </w:r>
    </w:p>
    <w:p w:rsidR="009D4F42" w:rsidRDefault="009D4F42" w:rsidP="009D4F42">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3. Обнародовать настоящее постановление в установленном порядке.</w:t>
      </w:r>
    </w:p>
    <w:p w:rsidR="009D4F42" w:rsidRDefault="009D4F42" w:rsidP="009D4F42">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9D4F42" w:rsidRDefault="009D4F42" w:rsidP="009D4F42">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9D4F42" w:rsidRDefault="009D4F42" w:rsidP="009D4F42">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6. Контроль за выполнением настоящего постановления  оставляю за собой.</w:t>
      </w:r>
    </w:p>
    <w:p w:rsidR="009D4F42" w:rsidRDefault="009D4F42" w:rsidP="009D4F42">
      <w:pPr>
        <w:pStyle w:val="ConsPlusNormal"/>
        <w:widowControl/>
        <w:ind w:firstLine="708"/>
        <w:jc w:val="both"/>
        <w:rPr>
          <w:rFonts w:ascii="Times New Roman" w:hAnsi="Times New Roman" w:cs="Times New Roman"/>
          <w:sz w:val="24"/>
          <w:szCs w:val="28"/>
        </w:rPr>
      </w:pPr>
    </w:p>
    <w:p w:rsidR="009D4F42" w:rsidRDefault="009D4F42" w:rsidP="009D4F42">
      <w:pPr>
        <w:pStyle w:val="ConsPlusNormal"/>
        <w:widowControl/>
        <w:ind w:firstLine="708"/>
        <w:jc w:val="both"/>
        <w:rPr>
          <w:rFonts w:ascii="Times New Roman" w:hAnsi="Times New Roman" w:cs="Times New Roman"/>
          <w:sz w:val="24"/>
          <w:szCs w:val="28"/>
        </w:rPr>
      </w:pPr>
    </w:p>
    <w:p w:rsidR="009D4F42" w:rsidRPr="00257A21" w:rsidRDefault="009D4F42" w:rsidP="009D4F42">
      <w:pPr>
        <w:pStyle w:val="ConsPlusNormal"/>
        <w:widowControl/>
        <w:ind w:firstLine="708"/>
        <w:jc w:val="both"/>
        <w:rPr>
          <w:rFonts w:ascii="Times New Roman" w:hAnsi="Times New Roman" w:cs="Times New Roman"/>
          <w:sz w:val="24"/>
          <w:szCs w:val="28"/>
        </w:rPr>
      </w:pPr>
    </w:p>
    <w:p w:rsidR="009D4F42" w:rsidRPr="009D4F42" w:rsidRDefault="009D4F42" w:rsidP="009D4F42">
      <w:pPr>
        <w:ind w:firstLine="0"/>
        <w:rPr>
          <w:sz w:val="24"/>
          <w:szCs w:val="24"/>
        </w:rPr>
      </w:pPr>
      <w:r w:rsidRPr="009D4F42">
        <w:rPr>
          <w:sz w:val="24"/>
          <w:szCs w:val="24"/>
        </w:rPr>
        <w:t>И.о.</w:t>
      </w:r>
      <w:r w:rsidR="00D13920">
        <w:rPr>
          <w:sz w:val="24"/>
          <w:szCs w:val="24"/>
        </w:rPr>
        <w:t xml:space="preserve"> </w:t>
      </w:r>
      <w:r w:rsidRPr="009D4F42">
        <w:rPr>
          <w:sz w:val="24"/>
          <w:szCs w:val="24"/>
        </w:rPr>
        <w:t>главы администрации района                                                              Н.А. Бушманов</w:t>
      </w:r>
    </w:p>
    <w:p w:rsidR="009D4F42" w:rsidRDefault="009D4F42" w:rsidP="009D4F42"/>
    <w:p w:rsidR="009D4F42" w:rsidRPr="009D4F42" w:rsidRDefault="009D4F42" w:rsidP="009D4F42">
      <w:pPr>
        <w:ind w:right="-44"/>
        <w:rPr>
          <w:sz w:val="24"/>
          <w:szCs w:val="24"/>
        </w:rPr>
      </w:pPr>
    </w:p>
    <w:p w:rsidR="009D4F42" w:rsidRDefault="009D4F42" w:rsidP="00D13920">
      <w:pPr>
        <w:ind w:right="-44" w:firstLine="0"/>
      </w:pPr>
    </w:p>
    <w:p w:rsidR="00D13920" w:rsidRDefault="00D13920" w:rsidP="00D13920">
      <w:pPr>
        <w:ind w:right="-44" w:firstLine="0"/>
      </w:pPr>
    </w:p>
    <w:p w:rsidR="009D4F42" w:rsidRPr="00D13920" w:rsidRDefault="009D4F42" w:rsidP="009D4F42">
      <w:pPr>
        <w:ind w:right="-44" w:firstLine="0"/>
      </w:pPr>
      <w:r>
        <w:t xml:space="preserve">                                                         </w:t>
      </w:r>
    </w:p>
    <w:tbl>
      <w:tblPr>
        <w:tblW w:w="0" w:type="auto"/>
        <w:tblInd w:w="5148" w:type="dxa"/>
        <w:tblLook w:val="01E0"/>
      </w:tblPr>
      <w:tblGrid>
        <w:gridCol w:w="4422"/>
      </w:tblGrid>
      <w:tr w:rsidR="009D4F42" w:rsidTr="0070087F">
        <w:tc>
          <w:tcPr>
            <w:tcW w:w="4422" w:type="dxa"/>
          </w:tcPr>
          <w:p w:rsidR="009D4F42" w:rsidRPr="0070087F" w:rsidRDefault="009D4F42" w:rsidP="0070087F">
            <w:pPr>
              <w:pStyle w:val="ConsPlusTitle"/>
              <w:widowControl/>
              <w:spacing w:before="120" w:after="200" w:line="276" w:lineRule="auto"/>
              <w:rPr>
                <w:rFonts w:ascii="Times New Roman" w:hAnsi="Times New Roman" w:cs="Times New Roman"/>
                <w:b w:val="0"/>
                <w:sz w:val="24"/>
                <w:szCs w:val="24"/>
              </w:rPr>
            </w:pPr>
            <w:r w:rsidRPr="0070087F">
              <w:rPr>
                <w:rFonts w:ascii="Times New Roman" w:hAnsi="Times New Roman" w:cs="Times New Roman"/>
                <w:b w:val="0"/>
                <w:sz w:val="24"/>
                <w:szCs w:val="24"/>
              </w:rPr>
              <w:lastRenderedPageBreak/>
              <w:t>УТВЕРЖДЕН</w:t>
            </w:r>
          </w:p>
          <w:p w:rsidR="009D4F42" w:rsidRPr="0070087F" w:rsidRDefault="009D4F42" w:rsidP="0070087F">
            <w:pPr>
              <w:pStyle w:val="ConsPlusTitle"/>
              <w:widowControl/>
              <w:spacing w:before="120" w:after="200" w:line="276" w:lineRule="auto"/>
              <w:rPr>
                <w:rFonts w:ascii="Times New Roman" w:hAnsi="Times New Roman" w:cs="Times New Roman"/>
                <w:b w:val="0"/>
                <w:sz w:val="24"/>
                <w:szCs w:val="24"/>
              </w:rPr>
            </w:pPr>
            <w:r w:rsidRPr="0070087F">
              <w:rPr>
                <w:rFonts w:ascii="Times New Roman" w:hAnsi="Times New Roman" w:cs="Times New Roman"/>
                <w:b w:val="0"/>
                <w:sz w:val="24"/>
                <w:szCs w:val="24"/>
              </w:rPr>
              <w:t>постановление администрации</w:t>
            </w:r>
          </w:p>
          <w:p w:rsidR="009D4F42" w:rsidRPr="0070087F" w:rsidRDefault="009D4F42" w:rsidP="0070087F">
            <w:pPr>
              <w:pStyle w:val="ConsPlusTitle"/>
              <w:widowControl/>
              <w:spacing w:before="120" w:after="200" w:line="276" w:lineRule="auto"/>
              <w:rPr>
                <w:rFonts w:ascii="Times New Roman" w:hAnsi="Times New Roman" w:cs="Times New Roman"/>
                <w:b w:val="0"/>
                <w:sz w:val="24"/>
                <w:szCs w:val="24"/>
              </w:rPr>
            </w:pPr>
            <w:r w:rsidRPr="0070087F">
              <w:rPr>
                <w:rFonts w:ascii="Times New Roman" w:hAnsi="Times New Roman" w:cs="Times New Roman"/>
                <w:b w:val="0"/>
                <w:sz w:val="24"/>
                <w:szCs w:val="24"/>
              </w:rPr>
              <w:t>Тужинского муниципального района</w:t>
            </w:r>
          </w:p>
          <w:p w:rsidR="009D4F42" w:rsidRPr="0070087F" w:rsidRDefault="00D13920" w:rsidP="0070087F">
            <w:pPr>
              <w:pStyle w:val="ConsPlusTitle"/>
              <w:widowControl/>
              <w:spacing w:before="120" w:after="200" w:line="276" w:lineRule="auto"/>
              <w:rPr>
                <w:rFonts w:ascii="Times New Roman" w:hAnsi="Times New Roman" w:cs="Times New Roman"/>
                <w:b w:val="0"/>
                <w:sz w:val="24"/>
                <w:szCs w:val="24"/>
              </w:rPr>
            </w:pPr>
            <w:r>
              <w:rPr>
                <w:rFonts w:ascii="Times New Roman" w:hAnsi="Times New Roman" w:cs="Times New Roman"/>
                <w:b w:val="0"/>
                <w:sz w:val="24"/>
                <w:szCs w:val="24"/>
              </w:rPr>
              <w:t>от  27.06.2012  № 366</w:t>
            </w:r>
          </w:p>
        </w:tc>
      </w:tr>
    </w:tbl>
    <w:p w:rsidR="009D4F42" w:rsidRDefault="009D4F42" w:rsidP="009D4F42">
      <w:pPr>
        <w:pStyle w:val="ConsPlusTitle"/>
        <w:widowControl/>
        <w:spacing w:before="120"/>
        <w:rPr>
          <w:rFonts w:ascii="Times New Roman" w:hAnsi="Times New Roman" w:cs="Times New Roman"/>
          <w:sz w:val="28"/>
          <w:szCs w:val="28"/>
        </w:rPr>
      </w:pPr>
    </w:p>
    <w:p w:rsidR="009D4F42" w:rsidRDefault="009D4F42" w:rsidP="009D4F42">
      <w:pPr>
        <w:pStyle w:val="ConsPlusTitle"/>
        <w:widowControl/>
        <w:spacing w:before="120"/>
        <w:jc w:val="center"/>
        <w:rPr>
          <w:rFonts w:ascii="Times New Roman" w:hAnsi="Times New Roman" w:cs="Times New Roman"/>
          <w:sz w:val="28"/>
          <w:szCs w:val="28"/>
        </w:rPr>
      </w:pPr>
    </w:p>
    <w:p w:rsidR="009D4F42" w:rsidRDefault="009D4F42" w:rsidP="009D4F42">
      <w:pPr>
        <w:pStyle w:val="ConsPlusTitle"/>
        <w:widowControl/>
        <w:spacing w:before="12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9D4F42" w:rsidRPr="009D4F42" w:rsidRDefault="009D4F42" w:rsidP="009D4F42">
      <w:pPr>
        <w:pStyle w:val="ConsPlusTitle"/>
        <w:widowControl/>
        <w:spacing w:before="120"/>
        <w:jc w:val="center"/>
        <w:rPr>
          <w:rFonts w:ascii="Times New Roman" w:hAnsi="Times New Roman" w:cs="Times New Roman"/>
          <w:sz w:val="26"/>
          <w:szCs w:val="26"/>
        </w:rPr>
      </w:pPr>
      <w:r w:rsidRPr="009D4F42">
        <w:rPr>
          <w:rFonts w:ascii="Times New Roman" w:hAnsi="Times New Roman" w:cs="Times New Roman"/>
          <w:sz w:val="26"/>
          <w:szCs w:val="26"/>
        </w:rPr>
        <w:t>ПРЕДОСТАВЛЕНИЯ МУНИЦИПАЛЬНОЙ УСЛУГИ «ПРЕДОСТАВЛЕНИЕ КОНКУРСНОЙ ДОКУМЕНТАЦИИ, ДОКУМЕНТАЦИИ ОБ АУКЦИОНЕ НА ОСНОВАНИИ ЗАЯВЛЕНИЯ ЛЮБОГО ЗАИНТЕРЕСОВАННОГО ЛИЦА»</w:t>
      </w:r>
    </w:p>
    <w:p w:rsidR="009D4F42" w:rsidRPr="009D4F42" w:rsidRDefault="009D4F42" w:rsidP="009D4F42">
      <w:pPr>
        <w:pStyle w:val="1"/>
        <w:spacing w:before="120"/>
        <w:jc w:val="center"/>
        <w:rPr>
          <w:color w:val="auto"/>
          <w:sz w:val="26"/>
          <w:szCs w:val="26"/>
        </w:rPr>
      </w:pPr>
      <w:r w:rsidRPr="009D4F42">
        <w:rPr>
          <w:color w:val="auto"/>
          <w:sz w:val="26"/>
          <w:szCs w:val="26"/>
        </w:rPr>
        <w:t>1. Общие положения</w:t>
      </w:r>
    </w:p>
    <w:p w:rsidR="009D4F42" w:rsidRPr="009D4F42" w:rsidRDefault="009D4F42" w:rsidP="009D4F42">
      <w:pPr>
        <w:spacing w:before="120" w:after="0"/>
        <w:rPr>
          <w:sz w:val="24"/>
          <w:szCs w:val="24"/>
        </w:rPr>
      </w:pPr>
      <w:r w:rsidRPr="009D4F42">
        <w:rPr>
          <w:sz w:val="24"/>
          <w:szCs w:val="24"/>
        </w:rPr>
        <w:t xml:space="preserve">1.1. Административный регламент предоставления муниципальной услуги «Предоставление конкурсной документации, документации об аукционе на основании заявления любого заинтересованного лица» (далее – административный регламент) разработан в целях оптимизации, повышения качества предоставления и доступности получения муниципальной услуги  по предоставлению конкурсной документации, документации об аукционе на основании заявления любого заинтересованного лица и устанавливает стандарт, порядок, сроки и последовательность действий (административных процедур) при осуществлении полномочий по предоставлению муниципальной услуги. </w:t>
      </w:r>
      <w:bookmarkStart w:id="0" w:name="_GoBack"/>
      <w:bookmarkEnd w:id="0"/>
    </w:p>
    <w:p w:rsidR="004A269D" w:rsidRPr="004A269D" w:rsidRDefault="009D4F42" w:rsidP="004A269D">
      <w:pPr>
        <w:ind w:firstLine="720"/>
        <w:rPr>
          <w:sz w:val="24"/>
          <w:szCs w:val="24"/>
        </w:rPr>
      </w:pPr>
      <w:r w:rsidRPr="009D4F42">
        <w:rPr>
          <w:sz w:val="24"/>
          <w:szCs w:val="24"/>
        </w:rPr>
        <w:t xml:space="preserve">1.2. </w:t>
      </w:r>
      <w:r w:rsidR="004A269D" w:rsidRPr="004A269D">
        <w:rPr>
          <w:sz w:val="24"/>
          <w:szCs w:val="24"/>
        </w:rPr>
        <w:t xml:space="preserve">Заявителем при предоставлении муниципальной услуги является любое заинтересованное лицо - любое юридическое лицо </w:t>
      </w:r>
      <w:r w:rsidR="003D57BD">
        <w:rPr>
          <w:sz w:val="24"/>
          <w:szCs w:val="24"/>
        </w:rPr>
        <w:t xml:space="preserve">или </w:t>
      </w:r>
      <w:r w:rsidR="004A269D" w:rsidRPr="004A269D">
        <w:rPr>
          <w:sz w:val="24"/>
          <w:szCs w:val="24"/>
        </w:rPr>
        <w:t xml:space="preserve"> физическое лицо, в том числе индивид</w:t>
      </w:r>
      <w:r w:rsidR="003D57BD">
        <w:rPr>
          <w:sz w:val="24"/>
          <w:szCs w:val="24"/>
        </w:rPr>
        <w:t>уальный предприниматель, подавше</w:t>
      </w:r>
      <w:r w:rsidR="004A269D" w:rsidRPr="004A269D">
        <w:rPr>
          <w:sz w:val="24"/>
          <w:szCs w:val="24"/>
        </w:rPr>
        <w:t xml:space="preserve">е в </w:t>
      </w:r>
      <w:r w:rsidR="003D57BD">
        <w:rPr>
          <w:sz w:val="24"/>
          <w:szCs w:val="24"/>
        </w:rPr>
        <w:t>уполномоченный орган</w:t>
      </w:r>
      <w:r w:rsidR="004A269D" w:rsidRPr="004A269D">
        <w:rPr>
          <w:sz w:val="24"/>
          <w:szCs w:val="24"/>
        </w:rPr>
        <w:t xml:space="preserve"> заявление на предоставление конкурсной документации (документации об аукционе) или их законные представители.</w:t>
      </w:r>
    </w:p>
    <w:p w:rsidR="009D4F42" w:rsidRPr="009D4F42" w:rsidRDefault="009D4F42" w:rsidP="009D4F42">
      <w:pPr>
        <w:spacing w:before="120" w:after="0"/>
        <w:rPr>
          <w:sz w:val="24"/>
          <w:szCs w:val="24"/>
        </w:rPr>
      </w:pPr>
      <w:r w:rsidRPr="009D4F42">
        <w:rPr>
          <w:sz w:val="24"/>
          <w:szCs w:val="24"/>
        </w:rPr>
        <w:t xml:space="preserve">1.3. Информация о предоставляемой муниципальной услуге внесена в реестр муниципальных услуг, оказываемых на территории муниципального образования Тужинский муниципальный район Кировской области, утвержденный постановлением администрации  района от 19.01.12 № 19.   </w:t>
      </w:r>
    </w:p>
    <w:p w:rsidR="009D4F42" w:rsidRPr="009D4F42" w:rsidRDefault="009D4F42" w:rsidP="009D4F42">
      <w:pPr>
        <w:pStyle w:val="1"/>
        <w:spacing w:before="120"/>
        <w:jc w:val="center"/>
        <w:rPr>
          <w:color w:val="auto"/>
          <w:sz w:val="26"/>
          <w:szCs w:val="26"/>
        </w:rPr>
      </w:pPr>
      <w:r w:rsidRPr="009D4F42">
        <w:rPr>
          <w:color w:val="auto"/>
          <w:sz w:val="26"/>
          <w:szCs w:val="26"/>
        </w:rPr>
        <w:t>2. Стандарт к порядку предоставления муниципальной услуги</w:t>
      </w:r>
    </w:p>
    <w:p w:rsidR="009D4F42" w:rsidRPr="009D4F42" w:rsidRDefault="009D4F42" w:rsidP="009D4F42">
      <w:pPr>
        <w:spacing w:before="120" w:after="0"/>
        <w:rPr>
          <w:sz w:val="24"/>
          <w:szCs w:val="24"/>
        </w:rPr>
      </w:pPr>
      <w:r w:rsidRPr="009D4F42">
        <w:rPr>
          <w:sz w:val="24"/>
          <w:szCs w:val="24"/>
        </w:rPr>
        <w:t>2.1. Наименование муниципальной услуги.</w:t>
      </w:r>
    </w:p>
    <w:p w:rsidR="009D4F42" w:rsidRPr="009D4F42" w:rsidRDefault="009D4F42" w:rsidP="009D4F42">
      <w:pPr>
        <w:spacing w:before="120" w:after="0"/>
        <w:rPr>
          <w:sz w:val="24"/>
          <w:szCs w:val="24"/>
        </w:rPr>
      </w:pPr>
      <w:r w:rsidRPr="009D4F42">
        <w:rPr>
          <w:sz w:val="24"/>
          <w:szCs w:val="24"/>
        </w:rPr>
        <w:t xml:space="preserve"> «Предоставление конкурсной документации, документации об аукционе на основании заявления любого заинтересованного лица» (далее – муниципальная услуга).</w:t>
      </w:r>
    </w:p>
    <w:p w:rsidR="009D4F42" w:rsidRPr="009D4F42" w:rsidRDefault="009D4F42" w:rsidP="009D4F42">
      <w:pPr>
        <w:spacing w:before="120" w:after="0"/>
        <w:rPr>
          <w:sz w:val="24"/>
          <w:szCs w:val="24"/>
        </w:rPr>
      </w:pPr>
      <w:r w:rsidRPr="009D4F42">
        <w:rPr>
          <w:sz w:val="24"/>
          <w:szCs w:val="24"/>
        </w:rPr>
        <w:t xml:space="preserve">2.2. Муниципальная услуга предоставляется </w:t>
      </w:r>
      <w:r w:rsidR="00F27887">
        <w:rPr>
          <w:sz w:val="24"/>
          <w:szCs w:val="24"/>
        </w:rPr>
        <w:t xml:space="preserve">отделом по </w:t>
      </w:r>
      <w:r w:rsidR="00261012">
        <w:rPr>
          <w:sz w:val="24"/>
          <w:szCs w:val="24"/>
        </w:rPr>
        <w:t>экономике и прогнозированию</w:t>
      </w:r>
      <w:r w:rsidRPr="009D4F42">
        <w:rPr>
          <w:sz w:val="24"/>
          <w:szCs w:val="24"/>
        </w:rPr>
        <w:t xml:space="preserve"> Тужинского района</w:t>
      </w:r>
      <w:r w:rsidR="00675139">
        <w:rPr>
          <w:sz w:val="24"/>
          <w:szCs w:val="24"/>
        </w:rPr>
        <w:t>, ответственными за предоставление конкурсной документации, документации об аукционе</w:t>
      </w:r>
      <w:r w:rsidRPr="009D4F42">
        <w:rPr>
          <w:sz w:val="24"/>
          <w:szCs w:val="24"/>
        </w:rPr>
        <w:t xml:space="preserve">  (далее –</w:t>
      </w:r>
      <w:r>
        <w:rPr>
          <w:sz w:val="24"/>
          <w:szCs w:val="24"/>
        </w:rPr>
        <w:t xml:space="preserve"> </w:t>
      </w:r>
      <w:r w:rsidRPr="009D4F42">
        <w:rPr>
          <w:sz w:val="24"/>
          <w:szCs w:val="24"/>
        </w:rPr>
        <w:t>заказчики).</w:t>
      </w:r>
    </w:p>
    <w:p w:rsidR="009D4F42" w:rsidRPr="009D4F42" w:rsidRDefault="009D4F42" w:rsidP="009D4F42">
      <w:pPr>
        <w:pStyle w:val="a4"/>
        <w:rPr>
          <w:sz w:val="24"/>
          <w:szCs w:val="24"/>
        </w:rPr>
      </w:pPr>
      <w:r w:rsidRPr="009D4F42">
        <w:rPr>
          <w:sz w:val="24"/>
          <w:szCs w:val="24"/>
        </w:rPr>
        <w:t>Местонахождение и контактные телефоны заказчиков указаны в информационной карте конк</w:t>
      </w:r>
      <w:r>
        <w:rPr>
          <w:sz w:val="24"/>
          <w:szCs w:val="24"/>
        </w:rPr>
        <w:t>урсной, аукционной документации</w:t>
      </w:r>
      <w:r w:rsidRPr="009D4F42">
        <w:rPr>
          <w:sz w:val="24"/>
          <w:szCs w:val="24"/>
        </w:rPr>
        <w:t>, размещенной на официальном сайте Российской Федерации для размещения информации о размещении заказов.</w:t>
      </w:r>
    </w:p>
    <w:p w:rsidR="009D4F42" w:rsidRPr="009D4F42" w:rsidRDefault="009D4F42" w:rsidP="009D4F42">
      <w:pPr>
        <w:pStyle w:val="a4"/>
        <w:rPr>
          <w:sz w:val="24"/>
          <w:szCs w:val="24"/>
        </w:rPr>
      </w:pPr>
      <w:r w:rsidRPr="009D4F42">
        <w:rPr>
          <w:sz w:val="24"/>
          <w:szCs w:val="24"/>
        </w:rPr>
        <w:lastRenderedPageBreak/>
        <w:t xml:space="preserve">Общероссийский официальный сайт: </w:t>
      </w:r>
      <w:hyperlink r:id="rId6" w:history="1">
        <w:r w:rsidRPr="009D4F42">
          <w:rPr>
            <w:rStyle w:val="a3"/>
            <w:sz w:val="24"/>
            <w:szCs w:val="24"/>
            <w:lang w:val="en-US"/>
          </w:rPr>
          <w:t>www</w:t>
        </w:r>
        <w:r w:rsidRPr="009D4F42">
          <w:rPr>
            <w:rStyle w:val="a3"/>
            <w:sz w:val="24"/>
            <w:szCs w:val="24"/>
          </w:rPr>
          <w:t>.</w:t>
        </w:r>
        <w:r w:rsidRPr="009D4F42">
          <w:rPr>
            <w:rStyle w:val="a3"/>
            <w:sz w:val="24"/>
            <w:szCs w:val="24"/>
            <w:lang w:val="en-US"/>
          </w:rPr>
          <w:t>zakupki</w:t>
        </w:r>
        <w:r w:rsidRPr="009D4F42">
          <w:rPr>
            <w:rStyle w:val="a3"/>
            <w:sz w:val="24"/>
            <w:szCs w:val="24"/>
          </w:rPr>
          <w:t>.</w:t>
        </w:r>
        <w:r w:rsidRPr="009D4F42">
          <w:rPr>
            <w:rStyle w:val="a3"/>
            <w:sz w:val="24"/>
            <w:szCs w:val="24"/>
            <w:lang w:val="en-US"/>
          </w:rPr>
          <w:t>gov</w:t>
        </w:r>
        <w:r w:rsidRPr="009D4F42">
          <w:rPr>
            <w:rStyle w:val="a3"/>
            <w:sz w:val="24"/>
            <w:szCs w:val="24"/>
          </w:rPr>
          <w:t>.</w:t>
        </w:r>
        <w:r w:rsidRPr="009D4F42">
          <w:rPr>
            <w:rStyle w:val="a3"/>
            <w:sz w:val="24"/>
            <w:szCs w:val="24"/>
            <w:lang w:val="en-US"/>
          </w:rPr>
          <w:t>ru</w:t>
        </w:r>
      </w:hyperlink>
      <w:r w:rsidRPr="009D4F42">
        <w:rPr>
          <w:sz w:val="24"/>
          <w:szCs w:val="24"/>
        </w:rPr>
        <w:t>.</w:t>
      </w:r>
    </w:p>
    <w:p w:rsidR="009D4F42" w:rsidRPr="009D4F42" w:rsidRDefault="009D4F42" w:rsidP="009D4F42">
      <w:pPr>
        <w:spacing w:after="0"/>
        <w:rPr>
          <w:sz w:val="24"/>
          <w:szCs w:val="24"/>
        </w:rPr>
      </w:pPr>
      <w:r w:rsidRPr="009D4F42">
        <w:rPr>
          <w:sz w:val="24"/>
          <w:szCs w:val="24"/>
        </w:rPr>
        <w:t xml:space="preserve">Адрес электронной почты: </w:t>
      </w:r>
      <w:r w:rsidRPr="009D4F42">
        <w:rPr>
          <w:sz w:val="24"/>
          <w:szCs w:val="24"/>
          <w:lang w:val="en-US"/>
        </w:rPr>
        <w:t>adminTuzha</w:t>
      </w:r>
      <w:r w:rsidRPr="009D4F42">
        <w:rPr>
          <w:sz w:val="24"/>
          <w:szCs w:val="24"/>
        </w:rPr>
        <w:t>@</w:t>
      </w:r>
      <w:r w:rsidRPr="009D4F42">
        <w:rPr>
          <w:sz w:val="24"/>
          <w:szCs w:val="24"/>
          <w:lang w:val="en-US"/>
        </w:rPr>
        <w:t>mail</w:t>
      </w:r>
      <w:r w:rsidRPr="009D4F42">
        <w:rPr>
          <w:sz w:val="24"/>
          <w:szCs w:val="24"/>
        </w:rPr>
        <w:t>.</w:t>
      </w:r>
      <w:r w:rsidRPr="009D4F42">
        <w:rPr>
          <w:sz w:val="24"/>
          <w:szCs w:val="24"/>
          <w:lang w:val="en-US"/>
        </w:rPr>
        <w:t>ru</w:t>
      </w:r>
    </w:p>
    <w:p w:rsidR="009D4F42" w:rsidRPr="009D4F42" w:rsidRDefault="009D4F42" w:rsidP="009D4F42">
      <w:pPr>
        <w:pStyle w:val="a4"/>
        <w:rPr>
          <w:sz w:val="24"/>
          <w:szCs w:val="24"/>
        </w:rPr>
      </w:pPr>
      <w:r w:rsidRPr="009D4F42">
        <w:rPr>
          <w:sz w:val="24"/>
          <w:szCs w:val="24"/>
        </w:rPr>
        <w:t>Часы приема заявителей муниципальными заказчиками: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93"/>
        <w:gridCol w:w="4940"/>
      </w:tblGrid>
      <w:tr w:rsidR="009D4F42" w:rsidRPr="009D4F42" w:rsidTr="00C91870">
        <w:trPr>
          <w:jc w:val="center"/>
        </w:trPr>
        <w:tc>
          <w:tcPr>
            <w:tcW w:w="4093" w:type="dxa"/>
          </w:tcPr>
          <w:p w:rsidR="009D4F42" w:rsidRPr="009D4F42" w:rsidRDefault="009D4F42" w:rsidP="009D4F42">
            <w:pPr>
              <w:pStyle w:val="a4"/>
              <w:spacing w:line="288" w:lineRule="auto"/>
              <w:jc w:val="left"/>
              <w:rPr>
                <w:b/>
                <w:bCs/>
                <w:sz w:val="24"/>
                <w:szCs w:val="24"/>
              </w:rPr>
            </w:pPr>
            <w:r w:rsidRPr="009D4F42">
              <w:rPr>
                <w:b/>
                <w:bCs/>
                <w:sz w:val="24"/>
                <w:szCs w:val="24"/>
              </w:rPr>
              <w:t>Дни недели</w:t>
            </w:r>
          </w:p>
        </w:tc>
        <w:tc>
          <w:tcPr>
            <w:tcW w:w="4940" w:type="dxa"/>
          </w:tcPr>
          <w:p w:rsidR="009D4F42" w:rsidRPr="009D4F42" w:rsidRDefault="009D4F42" w:rsidP="009D4F42">
            <w:pPr>
              <w:pStyle w:val="a4"/>
              <w:spacing w:line="288" w:lineRule="auto"/>
              <w:jc w:val="center"/>
              <w:rPr>
                <w:b/>
                <w:bCs/>
                <w:sz w:val="24"/>
                <w:szCs w:val="24"/>
              </w:rPr>
            </w:pPr>
            <w:r w:rsidRPr="009D4F42">
              <w:rPr>
                <w:b/>
                <w:bCs/>
                <w:sz w:val="24"/>
                <w:szCs w:val="24"/>
              </w:rPr>
              <w:t>Время приема</w:t>
            </w:r>
          </w:p>
        </w:tc>
      </w:tr>
      <w:tr w:rsidR="009D4F42" w:rsidRPr="009D4F42" w:rsidTr="00C91870">
        <w:trPr>
          <w:trHeight w:val="585"/>
          <w:jc w:val="center"/>
        </w:trPr>
        <w:tc>
          <w:tcPr>
            <w:tcW w:w="4093" w:type="dxa"/>
          </w:tcPr>
          <w:p w:rsidR="009D4F42" w:rsidRPr="009D4F42" w:rsidRDefault="009D4F42" w:rsidP="009D4F42">
            <w:pPr>
              <w:pStyle w:val="a4"/>
              <w:spacing w:line="288" w:lineRule="auto"/>
              <w:jc w:val="left"/>
              <w:rPr>
                <w:sz w:val="24"/>
                <w:szCs w:val="24"/>
              </w:rPr>
            </w:pPr>
            <w:r w:rsidRPr="009D4F42">
              <w:rPr>
                <w:sz w:val="24"/>
                <w:szCs w:val="24"/>
              </w:rPr>
              <w:t>Понедельник</w:t>
            </w:r>
          </w:p>
        </w:tc>
        <w:tc>
          <w:tcPr>
            <w:tcW w:w="4940" w:type="dxa"/>
          </w:tcPr>
          <w:p w:rsidR="009D4F42" w:rsidRPr="009D4F42" w:rsidRDefault="009D4F42" w:rsidP="009D4F42">
            <w:pPr>
              <w:pStyle w:val="a4"/>
              <w:spacing w:line="288" w:lineRule="auto"/>
              <w:ind w:firstLine="0"/>
              <w:jc w:val="center"/>
              <w:rPr>
                <w:sz w:val="24"/>
                <w:szCs w:val="24"/>
              </w:rPr>
            </w:pPr>
            <w:r w:rsidRPr="009D4F42">
              <w:rPr>
                <w:sz w:val="24"/>
                <w:szCs w:val="24"/>
              </w:rPr>
              <w:t>с 08.00 до 17.00,</w:t>
            </w:r>
          </w:p>
          <w:p w:rsidR="009D4F42" w:rsidRPr="009D4F42" w:rsidRDefault="009D4F42" w:rsidP="009D4F42">
            <w:pPr>
              <w:pStyle w:val="a4"/>
              <w:spacing w:line="288" w:lineRule="auto"/>
              <w:ind w:firstLine="0"/>
              <w:jc w:val="center"/>
              <w:rPr>
                <w:sz w:val="24"/>
                <w:szCs w:val="24"/>
              </w:rPr>
            </w:pPr>
            <w:r w:rsidRPr="009D4F42">
              <w:rPr>
                <w:sz w:val="24"/>
                <w:szCs w:val="24"/>
              </w:rPr>
              <w:t>перерыв с 12.00 до 13.00</w:t>
            </w:r>
          </w:p>
        </w:tc>
      </w:tr>
      <w:tr w:rsidR="009D4F42" w:rsidRPr="009D4F42" w:rsidTr="00C91870">
        <w:trPr>
          <w:jc w:val="center"/>
        </w:trPr>
        <w:tc>
          <w:tcPr>
            <w:tcW w:w="4093" w:type="dxa"/>
          </w:tcPr>
          <w:p w:rsidR="009D4F42" w:rsidRPr="009D4F42" w:rsidRDefault="009D4F42" w:rsidP="009D4F42">
            <w:pPr>
              <w:pStyle w:val="a4"/>
              <w:spacing w:line="288" w:lineRule="auto"/>
              <w:jc w:val="left"/>
              <w:rPr>
                <w:sz w:val="24"/>
                <w:szCs w:val="24"/>
              </w:rPr>
            </w:pPr>
            <w:r w:rsidRPr="009D4F42">
              <w:rPr>
                <w:sz w:val="24"/>
                <w:szCs w:val="24"/>
              </w:rPr>
              <w:t>Вторник</w:t>
            </w:r>
          </w:p>
        </w:tc>
        <w:tc>
          <w:tcPr>
            <w:tcW w:w="4940" w:type="dxa"/>
          </w:tcPr>
          <w:p w:rsidR="009D4F42" w:rsidRPr="009D4F42" w:rsidRDefault="009D4F42" w:rsidP="009D4F42">
            <w:pPr>
              <w:pStyle w:val="a4"/>
              <w:spacing w:line="288" w:lineRule="auto"/>
              <w:ind w:firstLine="0"/>
              <w:jc w:val="center"/>
              <w:rPr>
                <w:sz w:val="24"/>
                <w:szCs w:val="24"/>
              </w:rPr>
            </w:pPr>
            <w:r w:rsidRPr="009D4F42">
              <w:rPr>
                <w:sz w:val="24"/>
                <w:szCs w:val="24"/>
              </w:rPr>
              <w:t>с 08.00 до 17.00,</w:t>
            </w:r>
          </w:p>
          <w:p w:rsidR="009D4F42" w:rsidRPr="009D4F42" w:rsidRDefault="009D4F42" w:rsidP="009D4F42">
            <w:pPr>
              <w:pStyle w:val="a4"/>
              <w:spacing w:line="288" w:lineRule="auto"/>
              <w:ind w:firstLine="0"/>
              <w:jc w:val="center"/>
              <w:rPr>
                <w:sz w:val="24"/>
                <w:szCs w:val="24"/>
              </w:rPr>
            </w:pPr>
            <w:r w:rsidRPr="009D4F42">
              <w:rPr>
                <w:sz w:val="24"/>
                <w:szCs w:val="24"/>
              </w:rPr>
              <w:t>перерыв с 12.00 до 13.00</w:t>
            </w:r>
          </w:p>
        </w:tc>
      </w:tr>
      <w:tr w:rsidR="009D4F42" w:rsidRPr="009D4F42" w:rsidTr="00C91870">
        <w:trPr>
          <w:jc w:val="center"/>
        </w:trPr>
        <w:tc>
          <w:tcPr>
            <w:tcW w:w="4093" w:type="dxa"/>
          </w:tcPr>
          <w:p w:rsidR="009D4F42" w:rsidRPr="009D4F42" w:rsidRDefault="009D4F42" w:rsidP="009D4F42">
            <w:pPr>
              <w:pStyle w:val="a4"/>
              <w:spacing w:line="288" w:lineRule="auto"/>
              <w:jc w:val="left"/>
              <w:rPr>
                <w:sz w:val="24"/>
                <w:szCs w:val="24"/>
              </w:rPr>
            </w:pPr>
            <w:r w:rsidRPr="009D4F42">
              <w:rPr>
                <w:sz w:val="24"/>
                <w:szCs w:val="24"/>
              </w:rPr>
              <w:t>Среда</w:t>
            </w:r>
          </w:p>
        </w:tc>
        <w:tc>
          <w:tcPr>
            <w:tcW w:w="4940" w:type="dxa"/>
          </w:tcPr>
          <w:p w:rsidR="009D4F42" w:rsidRPr="009D4F42" w:rsidRDefault="009D4F42" w:rsidP="009D4F42">
            <w:pPr>
              <w:pStyle w:val="a4"/>
              <w:spacing w:line="288" w:lineRule="auto"/>
              <w:ind w:firstLine="0"/>
              <w:jc w:val="center"/>
              <w:rPr>
                <w:sz w:val="24"/>
                <w:szCs w:val="24"/>
              </w:rPr>
            </w:pPr>
            <w:r w:rsidRPr="009D4F42">
              <w:rPr>
                <w:sz w:val="24"/>
                <w:szCs w:val="24"/>
              </w:rPr>
              <w:t>с 08.00 до 17.00,</w:t>
            </w:r>
          </w:p>
          <w:p w:rsidR="009D4F42" w:rsidRPr="009D4F42" w:rsidRDefault="009D4F42" w:rsidP="009D4F42">
            <w:pPr>
              <w:pStyle w:val="a4"/>
              <w:spacing w:line="288" w:lineRule="auto"/>
              <w:ind w:firstLine="0"/>
              <w:jc w:val="center"/>
              <w:rPr>
                <w:sz w:val="24"/>
                <w:szCs w:val="24"/>
              </w:rPr>
            </w:pPr>
            <w:r w:rsidRPr="009D4F42">
              <w:rPr>
                <w:sz w:val="24"/>
                <w:szCs w:val="24"/>
              </w:rPr>
              <w:t>перерыв с 12.00 до 13.00</w:t>
            </w:r>
          </w:p>
        </w:tc>
      </w:tr>
      <w:tr w:rsidR="009D4F42" w:rsidRPr="009D4F42" w:rsidTr="00C91870">
        <w:trPr>
          <w:jc w:val="center"/>
        </w:trPr>
        <w:tc>
          <w:tcPr>
            <w:tcW w:w="4093" w:type="dxa"/>
          </w:tcPr>
          <w:p w:rsidR="009D4F42" w:rsidRPr="009D4F42" w:rsidRDefault="009D4F42" w:rsidP="009D4F42">
            <w:pPr>
              <w:pStyle w:val="a4"/>
              <w:spacing w:line="288" w:lineRule="auto"/>
              <w:jc w:val="left"/>
              <w:rPr>
                <w:sz w:val="24"/>
                <w:szCs w:val="24"/>
              </w:rPr>
            </w:pPr>
            <w:r w:rsidRPr="009D4F42">
              <w:rPr>
                <w:sz w:val="24"/>
                <w:szCs w:val="24"/>
              </w:rPr>
              <w:t>Четверг</w:t>
            </w:r>
          </w:p>
        </w:tc>
        <w:tc>
          <w:tcPr>
            <w:tcW w:w="4940" w:type="dxa"/>
          </w:tcPr>
          <w:p w:rsidR="009D4F42" w:rsidRPr="009D4F42" w:rsidRDefault="009D4F42" w:rsidP="009D4F42">
            <w:pPr>
              <w:pStyle w:val="a4"/>
              <w:spacing w:line="288" w:lineRule="auto"/>
              <w:ind w:firstLine="0"/>
              <w:jc w:val="center"/>
              <w:rPr>
                <w:sz w:val="24"/>
                <w:szCs w:val="24"/>
              </w:rPr>
            </w:pPr>
            <w:r w:rsidRPr="009D4F42">
              <w:rPr>
                <w:sz w:val="24"/>
                <w:szCs w:val="24"/>
              </w:rPr>
              <w:t>с 08.00 до 17.00,</w:t>
            </w:r>
          </w:p>
          <w:p w:rsidR="009D4F42" w:rsidRPr="009D4F42" w:rsidRDefault="009D4F42" w:rsidP="009D4F42">
            <w:pPr>
              <w:pStyle w:val="a4"/>
              <w:spacing w:line="288" w:lineRule="auto"/>
              <w:ind w:firstLine="0"/>
              <w:jc w:val="center"/>
              <w:rPr>
                <w:sz w:val="24"/>
                <w:szCs w:val="24"/>
              </w:rPr>
            </w:pPr>
            <w:r w:rsidRPr="009D4F42">
              <w:rPr>
                <w:sz w:val="24"/>
                <w:szCs w:val="24"/>
              </w:rPr>
              <w:t>перерыв с 12.00 до 13.00</w:t>
            </w:r>
          </w:p>
        </w:tc>
      </w:tr>
      <w:tr w:rsidR="009D4F42" w:rsidRPr="009D4F42" w:rsidTr="00C91870">
        <w:trPr>
          <w:jc w:val="center"/>
        </w:trPr>
        <w:tc>
          <w:tcPr>
            <w:tcW w:w="4093" w:type="dxa"/>
          </w:tcPr>
          <w:p w:rsidR="009D4F42" w:rsidRPr="009D4F42" w:rsidRDefault="009D4F42" w:rsidP="009D4F42">
            <w:pPr>
              <w:pStyle w:val="a4"/>
              <w:spacing w:line="288" w:lineRule="auto"/>
              <w:jc w:val="left"/>
              <w:rPr>
                <w:sz w:val="24"/>
                <w:szCs w:val="24"/>
              </w:rPr>
            </w:pPr>
            <w:r w:rsidRPr="009D4F42">
              <w:rPr>
                <w:sz w:val="24"/>
                <w:szCs w:val="24"/>
              </w:rPr>
              <w:t>Пятница</w:t>
            </w:r>
          </w:p>
        </w:tc>
        <w:tc>
          <w:tcPr>
            <w:tcW w:w="4940" w:type="dxa"/>
          </w:tcPr>
          <w:p w:rsidR="009D4F42" w:rsidRPr="009D4F42" w:rsidRDefault="009D4F42" w:rsidP="009D4F42">
            <w:pPr>
              <w:pStyle w:val="a4"/>
              <w:spacing w:line="288" w:lineRule="auto"/>
              <w:ind w:firstLine="0"/>
              <w:jc w:val="center"/>
              <w:rPr>
                <w:sz w:val="24"/>
                <w:szCs w:val="24"/>
              </w:rPr>
            </w:pPr>
            <w:r w:rsidRPr="009D4F42">
              <w:rPr>
                <w:sz w:val="24"/>
                <w:szCs w:val="24"/>
              </w:rPr>
              <w:t>с 08.00 до 16.00</w:t>
            </w:r>
          </w:p>
          <w:p w:rsidR="009D4F42" w:rsidRPr="009D4F42" w:rsidRDefault="009D4F42" w:rsidP="009D4F42">
            <w:pPr>
              <w:pStyle w:val="a4"/>
              <w:spacing w:line="288" w:lineRule="auto"/>
              <w:ind w:firstLine="0"/>
              <w:jc w:val="center"/>
              <w:rPr>
                <w:sz w:val="24"/>
                <w:szCs w:val="24"/>
              </w:rPr>
            </w:pPr>
            <w:r w:rsidRPr="009D4F42">
              <w:rPr>
                <w:sz w:val="24"/>
                <w:szCs w:val="24"/>
              </w:rPr>
              <w:t>перерыв с 12.00 до 13.00</w:t>
            </w:r>
          </w:p>
        </w:tc>
      </w:tr>
      <w:tr w:rsidR="009D4F42" w:rsidRPr="009D4F42" w:rsidTr="00C91870">
        <w:trPr>
          <w:jc w:val="center"/>
        </w:trPr>
        <w:tc>
          <w:tcPr>
            <w:tcW w:w="4093" w:type="dxa"/>
          </w:tcPr>
          <w:p w:rsidR="009D4F42" w:rsidRPr="009D4F42" w:rsidRDefault="009D4F42" w:rsidP="009D4F42">
            <w:pPr>
              <w:pStyle w:val="a4"/>
              <w:spacing w:line="288" w:lineRule="auto"/>
              <w:jc w:val="left"/>
              <w:rPr>
                <w:sz w:val="24"/>
                <w:szCs w:val="24"/>
              </w:rPr>
            </w:pPr>
            <w:r w:rsidRPr="009D4F42">
              <w:rPr>
                <w:sz w:val="24"/>
                <w:szCs w:val="24"/>
              </w:rPr>
              <w:t>Суббота</w:t>
            </w:r>
          </w:p>
        </w:tc>
        <w:tc>
          <w:tcPr>
            <w:tcW w:w="4940" w:type="dxa"/>
          </w:tcPr>
          <w:p w:rsidR="009D4F42" w:rsidRPr="009D4F42" w:rsidRDefault="009D4F42" w:rsidP="009D4F42">
            <w:pPr>
              <w:pStyle w:val="a4"/>
              <w:spacing w:line="288" w:lineRule="auto"/>
              <w:jc w:val="center"/>
              <w:rPr>
                <w:sz w:val="24"/>
                <w:szCs w:val="24"/>
              </w:rPr>
            </w:pPr>
            <w:r w:rsidRPr="009D4F42">
              <w:rPr>
                <w:sz w:val="24"/>
                <w:szCs w:val="24"/>
              </w:rPr>
              <w:t>выходной</w:t>
            </w:r>
          </w:p>
        </w:tc>
      </w:tr>
      <w:tr w:rsidR="009D4F42" w:rsidRPr="009D4F42" w:rsidTr="00C91870">
        <w:trPr>
          <w:jc w:val="center"/>
        </w:trPr>
        <w:tc>
          <w:tcPr>
            <w:tcW w:w="4093" w:type="dxa"/>
          </w:tcPr>
          <w:p w:rsidR="009D4F42" w:rsidRPr="009D4F42" w:rsidRDefault="009D4F42" w:rsidP="009D4F42">
            <w:pPr>
              <w:pStyle w:val="a4"/>
              <w:spacing w:line="288" w:lineRule="auto"/>
              <w:jc w:val="left"/>
              <w:rPr>
                <w:sz w:val="24"/>
                <w:szCs w:val="24"/>
              </w:rPr>
            </w:pPr>
            <w:r w:rsidRPr="009D4F42">
              <w:rPr>
                <w:sz w:val="24"/>
                <w:szCs w:val="24"/>
              </w:rPr>
              <w:t>Воскресенье</w:t>
            </w:r>
          </w:p>
        </w:tc>
        <w:tc>
          <w:tcPr>
            <w:tcW w:w="4940" w:type="dxa"/>
          </w:tcPr>
          <w:p w:rsidR="009D4F42" w:rsidRPr="009D4F42" w:rsidRDefault="009D4F42" w:rsidP="009D4F42">
            <w:pPr>
              <w:pStyle w:val="a4"/>
              <w:spacing w:line="288" w:lineRule="auto"/>
              <w:jc w:val="center"/>
              <w:rPr>
                <w:sz w:val="24"/>
                <w:szCs w:val="24"/>
              </w:rPr>
            </w:pPr>
            <w:r w:rsidRPr="009D4F42">
              <w:rPr>
                <w:sz w:val="24"/>
                <w:szCs w:val="24"/>
              </w:rPr>
              <w:t>выходной</w:t>
            </w:r>
          </w:p>
        </w:tc>
      </w:tr>
    </w:tbl>
    <w:p w:rsidR="009D4F42" w:rsidRPr="009D4F42" w:rsidRDefault="009D4F42" w:rsidP="009D4F42">
      <w:pPr>
        <w:spacing w:before="120" w:after="0"/>
        <w:rPr>
          <w:sz w:val="24"/>
          <w:szCs w:val="24"/>
        </w:rPr>
      </w:pPr>
      <w:r w:rsidRPr="009D4F42">
        <w:rPr>
          <w:sz w:val="24"/>
          <w:szCs w:val="24"/>
        </w:rPr>
        <w:t xml:space="preserve">2.3. </w:t>
      </w:r>
      <w:r w:rsidRPr="009D4F42">
        <w:rPr>
          <w:color w:val="000000"/>
          <w:sz w:val="24"/>
          <w:szCs w:val="24"/>
        </w:rPr>
        <w:t>Предоставление муниципальной услуги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 («Собрание законодательства РФ», 25.07.2005, № 30 (ч.1), ст. 3105, «Российская газета» № 163, 28.07.2005, «Парламентская газета», № 138, 09.08.2005).</w:t>
      </w:r>
    </w:p>
    <w:p w:rsidR="009D4F42" w:rsidRPr="009D4F42" w:rsidRDefault="009D4F42" w:rsidP="009D4F42">
      <w:pPr>
        <w:pStyle w:val="a4"/>
        <w:spacing w:before="120"/>
        <w:rPr>
          <w:color w:val="000000"/>
          <w:sz w:val="24"/>
          <w:szCs w:val="24"/>
        </w:rPr>
      </w:pPr>
      <w:r w:rsidRPr="009D4F42">
        <w:rPr>
          <w:sz w:val="24"/>
          <w:szCs w:val="24"/>
        </w:rPr>
        <w:t xml:space="preserve">2.4. </w:t>
      </w:r>
      <w:r w:rsidRPr="009D4F42">
        <w:rPr>
          <w:color w:val="000000"/>
          <w:sz w:val="24"/>
          <w:szCs w:val="24"/>
        </w:rPr>
        <w:t>Результатами предоставления муниципальной услуги являются:</w:t>
      </w:r>
    </w:p>
    <w:p w:rsidR="009D4F42" w:rsidRPr="009D4F42" w:rsidRDefault="009D4F42" w:rsidP="009D4F42">
      <w:pPr>
        <w:pStyle w:val="a4"/>
        <w:ind w:firstLine="0"/>
        <w:rPr>
          <w:color w:val="000000"/>
          <w:sz w:val="24"/>
          <w:szCs w:val="24"/>
        </w:rPr>
      </w:pPr>
      <w:r w:rsidRPr="009D4F42">
        <w:rPr>
          <w:color w:val="000000"/>
          <w:sz w:val="24"/>
          <w:szCs w:val="24"/>
        </w:rPr>
        <w:t xml:space="preserve">    - получение заявителем конкурсной документации, документации об аукционе;</w:t>
      </w:r>
    </w:p>
    <w:p w:rsidR="009D4F42" w:rsidRDefault="009D4F42" w:rsidP="009D4F42">
      <w:pPr>
        <w:pStyle w:val="a4"/>
        <w:ind w:firstLine="0"/>
        <w:rPr>
          <w:color w:val="000000"/>
          <w:sz w:val="24"/>
          <w:szCs w:val="24"/>
        </w:rPr>
      </w:pPr>
      <w:r w:rsidRPr="009D4F42">
        <w:rPr>
          <w:color w:val="000000"/>
          <w:sz w:val="24"/>
          <w:szCs w:val="24"/>
        </w:rPr>
        <w:t xml:space="preserve">    - получение заявителем изменений в конкурсную докумен</w:t>
      </w:r>
      <w:r w:rsidR="00B2391C">
        <w:rPr>
          <w:color w:val="000000"/>
          <w:sz w:val="24"/>
          <w:szCs w:val="24"/>
        </w:rPr>
        <w:t>тацию, документацию об аукционе;</w:t>
      </w:r>
    </w:p>
    <w:p w:rsidR="00B2391C" w:rsidRPr="009D4F42" w:rsidRDefault="00B2391C" w:rsidP="00B2391C">
      <w:pPr>
        <w:pStyle w:val="a4"/>
        <w:rPr>
          <w:color w:val="000000"/>
          <w:sz w:val="24"/>
          <w:szCs w:val="24"/>
        </w:rPr>
      </w:pPr>
      <w:r>
        <w:rPr>
          <w:color w:val="000000"/>
          <w:sz w:val="24"/>
          <w:szCs w:val="24"/>
        </w:rPr>
        <w:t>- уведомление заявителя об отказе в предоставлении конкурсной документации.</w:t>
      </w:r>
    </w:p>
    <w:p w:rsidR="009D4F42" w:rsidRPr="009D4F42" w:rsidRDefault="009D4F42" w:rsidP="009D4F42">
      <w:pPr>
        <w:spacing w:before="120" w:after="0"/>
        <w:rPr>
          <w:rStyle w:val="-"/>
          <w:b w:val="0"/>
          <w:bCs w:val="0"/>
          <w:i w:val="0"/>
          <w:iCs w:val="0"/>
          <w:color w:val="000000"/>
          <w:sz w:val="24"/>
          <w:szCs w:val="24"/>
        </w:rPr>
      </w:pPr>
      <w:r w:rsidRPr="009D4F42">
        <w:rPr>
          <w:sz w:val="24"/>
          <w:szCs w:val="24"/>
        </w:rPr>
        <w:t xml:space="preserve">2.5. </w:t>
      </w:r>
      <w:r w:rsidRPr="009D4F42">
        <w:rPr>
          <w:rStyle w:val="-"/>
          <w:b w:val="0"/>
          <w:bCs w:val="0"/>
          <w:i w:val="0"/>
          <w:iCs w:val="0"/>
          <w:color w:val="000000"/>
          <w:sz w:val="24"/>
          <w:szCs w:val="24"/>
        </w:rPr>
        <w:t>Муниципальная услуга предоставляется на основании заявления любого заинтересованного лица</w:t>
      </w:r>
      <w:r w:rsidRPr="009D4F42">
        <w:rPr>
          <w:color w:val="000000"/>
          <w:sz w:val="24"/>
          <w:szCs w:val="24"/>
        </w:rPr>
        <w:t xml:space="preserve"> на предоставление конкурсной документации, документации об аукционе (далее - заявление)</w:t>
      </w:r>
      <w:r w:rsidRPr="009D4F42">
        <w:rPr>
          <w:rStyle w:val="-"/>
          <w:b w:val="0"/>
          <w:bCs w:val="0"/>
          <w:i w:val="0"/>
          <w:iCs w:val="0"/>
          <w:color w:val="000000"/>
          <w:sz w:val="24"/>
          <w:szCs w:val="24"/>
        </w:rPr>
        <w:t>, поданного в письменной форме, в том числе в форме электронного документа. Муниципальная услуга п</w:t>
      </w:r>
      <w:r w:rsidR="00910C94">
        <w:rPr>
          <w:rStyle w:val="-"/>
          <w:b w:val="0"/>
          <w:bCs w:val="0"/>
          <w:i w:val="0"/>
          <w:iCs w:val="0"/>
          <w:color w:val="000000"/>
          <w:sz w:val="24"/>
          <w:szCs w:val="24"/>
        </w:rPr>
        <w:t>редоставляется со дня размеще</w:t>
      </w:r>
      <w:r w:rsidRPr="009D4F42">
        <w:rPr>
          <w:rStyle w:val="-"/>
          <w:b w:val="0"/>
          <w:bCs w:val="0"/>
          <w:i w:val="0"/>
          <w:iCs w:val="0"/>
          <w:color w:val="000000"/>
          <w:sz w:val="24"/>
          <w:szCs w:val="24"/>
        </w:rPr>
        <w:t xml:space="preserve">ния извещения о проведении  конкурса, аукциона на размещение заказов на поставку товаров, выполнение работ, оказание услуг для муниципальных нужд на общероссийском официальном сайте для размещения информации о размещении заказов на поставки товаров, выполнение работ, оказание услуг для государственных  и муниципальных нужд (далее – официальный сайт) до даты окончания подачи заявок на участие в конкурсе, аукционе, в течение двух рабочих дней со дня получения соответствующего заявления от заявителя. </w:t>
      </w:r>
    </w:p>
    <w:p w:rsidR="00910C94" w:rsidRDefault="009D4F42" w:rsidP="00910C94">
      <w:pPr>
        <w:ind w:firstLine="720"/>
        <w:rPr>
          <w:sz w:val="24"/>
          <w:szCs w:val="24"/>
        </w:rPr>
      </w:pPr>
      <w:r w:rsidRPr="009D4F42">
        <w:rPr>
          <w:rStyle w:val="-"/>
          <w:b w:val="0"/>
          <w:bCs w:val="0"/>
          <w:i w:val="0"/>
          <w:iCs w:val="0"/>
          <w:color w:val="000000"/>
          <w:sz w:val="24"/>
          <w:szCs w:val="24"/>
        </w:rPr>
        <w:t xml:space="preserve">2.5.1. </w:t>
      </w:r>
      <w:r w:rsidR="00910C94" w:rsidRPr="00910C94">
        <w:rPr>
          <w:sz w:val="24"/>
          <w:szCs w:val="24"/>
        </w:rPr>
        <w:t>Перечень документов, необходимых для предоставления муниципальной услуги.</w:t>
      </w:r>
    </w:p>
    <w:p w:rsidR="009D4F42" w:rsidRPr="00910C94" w:rsidRDefault="009D4F42" w:rsidP="00910C94">
      <w:pPr>
        <w:ind w:firstLine="720"/>
        <w:rPr>
          <w:sz w:val="24"/>
          <w:szCs w:val="24"/>
        </w:rPr>
      </w:pPr>
      <w:r w:rsidRPr="009D4F42">
        <w:rPr>
          <w:color w:val="000000"/>
          <w:sz w:val="24"/>
          <w:szCs w:val="24"/>
        </w:rPr>
        <w:t>Заявление составляется в произвольной форме (примерная форма заявления – Приложение № 1 к настоящему административному регламенту).</w:t>
      </w:r>
    </w:p>
    <w:p w:rsidR="009D4F42" w:rsidRPr="009D4F42" w:rsidRDefault="009D4F42" w:rsidP="009D4F42">
      <w:pPr>
        <w:spacing w:after="0"/>
        <w:rPr>
          <w:color w:val="000000"/>
          <w:sz w:val="24"/>
          <w:szCs w:val="24"/>
        </w:rPr>
      </w:pPr>
      <w:r w:rsidRPr="009D4F42">
        <w:rPr>
          <w:color w:val="000000"/>
          <w:sz w:val="24"/>
          <w:szCs w:val="24"/>
        </w:rPr>
        <w:t>Для исключения возможных ошибок при рассмотрении заявления, рекомендуется</w:t>
      </w:r>
      <w:r w:rsidRPr="009D4F42">
        <w:rPr>
          <w:i/>
          <w:iCs/>
          <w:color w:val="000000"/>
          <w:sz w:val="24"/>
          <w:szCs w:val="24"/>
        </w:rPr>
        <w:t>:</w:t>
      </w:r>
    </w:p>
    <w:p w:rsidR="009D4F42" w:rsidRPr="009D4F42" w:rsidRDefault="009D4F42" w:rsidP="009D4F42">
      <w:pPr>
        <w:spacing w:after="0"/>
        <w:rPr>
          <w:color w:val="000000"/>
          <w:sz w:val="24"/>
          <w:szCs w:val="24"/>
        </w:rPr>
      </w:pPr>
      <w:r w:rsidRPr="009D4F42">
        <w:rPr>
          <w:color w:val="000000"/>
          <w:sz w:val="24"/>
          <w:szCs w:val="24"/>
        </w:rPr>
        <w:t>- текст заявления писать разборчиво;</w:t>
      </w:r>
    </w:p>
    <w:p w:rsidR="009D4F42" w:rsidRPr="009D4F42" w:rsidRDefault="009D4F42" w:rsidP="009D4F42">
      <w:pPr>
        <w:spacing w:after="0"/>
        <w:rPr>
          <w:color w:val="000000"/>
          <w:sz w:val="24"/>
          <w:szCs w:val="24"/>
        </w:rPr>
      </w:pPr>
      <w:r w:rsidRPr="009D4F42">
        <w:rPr>
          <w:color w:val="000000"/>
          <w:sz w:val="24"/>
          <w:szCs w:val="24"/>
        </w:rPr>
        <w:lastRenderedPageBreak/>
        <w:t>- наименования заявителя указывать без сокращения;</w:t>
      </w:r>
    </w:p>
    <w:p w:rsidR="009D4F42" w:rsidRPr="009D4F42" w:rsidRDefault="009D4F42" w:rsidP="009D4F42">
      <w:pPr>
        <w:spacing w:after="0"/>
        <w:rPr>
          <w:color w:val="000000"/>
          <w:sz w:val="24"/>
          <w:szCs w:val="24"/>
        </w:rPr>
      </w:pPr>
      <w:r w:rsidRPr="009D4F42">
        <w:rPr>
          <w:color w:val="000000"/>
          <w:sz w:val="24"/>
          <w:szCs w:val="24"/>
        </w:rPr>
        <w:t xml:space="preserve">- не допускать подчисток, приписок, зачеркнутых слов, повреждений, наличие которых не позволит однозначно истолковывать содержание заявления.  </w:t>
      </w:r>
    </w:p>
    <w:p w:rsidR="009D4F42" w:rsidRPr="009D4F42" w:rsidRDefault="009D4F42" w:rsidP="009D4F42">
      <w:pPr>
        <w:spacing w:before="120" w:after="0"/>
        <w:rPr>
          <w:sz w:val="24"/>
          <w:szCs w:val="24"/>
        </w:rPr>
      </w:pPr>
      <w:r w:rsidRPr="009D4F42">
        <w:rPr>
          <w:color w:val="000000"/>
          <w:sz w:val="24"/>
          <w:szCs w:val="24"/>
        </w:rPr>
        <w:t xml:space="preserve">2.5.2. </w:t>
      </w:r>
      <w:r w:rsidRPr="009D4F42">
        <w:rPr>
          <w:sz w:val="24"/>
          <w:szCs w:val="24"/>
        </w:rPr>
        <w:t>Регистрация заявлений.</w:t>
      </w:r>
    </w:p>
    <w:p w:rsidR="009D4F42" w:rsidRPr="009D4F42" w:rsidRDefault="009D4F42" w:rsidP="009D4F42">
      <w:pPr>
        <w:spacing w:after="0"/>
        <w:rPr>
          <w:rStyle w:val="-"/>
          <w:b w:val="0"/>
          <w:bCs w:val="0"/>
          <w:i w:val="0"/>
          <w:iCs w:val="0"/>
          <w:sz w:val="24"/>
          <w:szCs w:val="24"/>
        </w:rPr>
      </w:pPr>
      <w:r w:rsidRPr="009D4F42">
        <w:rPr>
          <w:sz w:val="24"/>
          <w:szCs w:val="24"/>
        </w:rPr>
        <w:t>Для регистрации поступивших заявлений и факта предоставления заявителю конкурсной документации (документации об аукционе) и изменений в конкурсную документацию (документацию об аукционе) муниципальными заказчиками ведется журнал регистрации предоставления конкурсной документации (документации об аукционе) (далее – журнал) (Приложение № 2 к настоящему административному регламенту).</w:t>
      </w:r>
    </w:p>
    <w:p w:rsidR="009D4F42" w:rsidRPr="009D4F42" w:rsidRDefault="009D4F42" w:rsidP="009D4F42">
      <w:pPr>
        <w:spacing w:before="120" w:after="0"/>
        <w:rPr>
          <w:sz w:val="24"/>
          <w:szCs w:val="24"/>
        </w:rPr>
      </w:pPr>
      <w:r w:rsidRPr="009D4F42">
        <w:rPr>
          <w:rStyle w:val="-"/>
          <w:b w:val="0"/>
          <w:bCs w:val="0"/>
          <w:i w:val="0"/>
          <w:iCs w:val="0"/>
          <w:color w:val="000000"/>
          <w:sz w:val="24"/>
          <w:szCs w:val="24"/>
        </w:rPr>
        <w:t xml:space="preserve">2.6. </w:t>
      </w:r>
      <w:r w:rsidRPr="009D4F42">
        <w:rPr>
          <w:sz w:val="24"/>
          <w:szCs w:val="24"/>
        </w:rPr>
        <w:t>Перечень оснований для отказа в предоставлении муниципальной услуги.</w:t>
      </w:r>
    </w:p>
    <w:p w:rsidR="009D4F42" w:rsidRPr="009D4F42" w:rsidRDefault="009D4F42" w:rsidP="009D4F42">
      <w:pPr>
        <w:spacing w:before="120" w:after="0"/>
        <w:rPr>
          <w:sz w:val="24"/>
          <w:szCs w:val="24"/>
        </w:rPr>
      </w:pPr>
      <w:r w:rsidRPr="009D4F42">
        <w:rPr>
          <w:sz w:val="24"/>
          <w:szCs w:val="24"/>
        </w:rPr>
        <w:t>В предоставлении муниципальной услуги отказывается в случаях:</w:t>
      </w:r>
    </w:p>
    <w:p w:rsidR="009D4F42" w:rsidRPr="009D4F42" w:rsidRDefault="00910C94" w:rsidP="009D4F42">
      <w:pPr>
        <w:pStyle w:val="ConsPlusNormal"/>
        <w:widowControl/>
        <w:numPr>
          <w:ilvl w:val="1"/>
          <w:numId w:val="1"/>
        </w:numPr>
        <w:tabs>
          <w:tab w:val="num" w:pos="0"/>
          <w:tab w:val="left" w:pos="1080"/>
        </w:tabs>
        <w:autoSpaceDE/>
        <w:adjustRightInd/>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не указан предмет конкурса (</w:t>
      </w:r>
      <w:r w:rsidR="009D4F42" w:rsidRPr="009D4F42">
        <w:rPr>
          <w:rFonts w:ascii="Times New Roman" w:hAnsi="Times New Roman" w:cs="Times New Roman"/>
          <w:sz w:val="24"/>
          <w:szCs w:val="24"/>
        </w:rPr>
        <w:t>аукциона</w:t>
      </w:r>
      <w:r>
        <w:rPr>
          <w:rFonts w:ascii="Times New Roman" w:hAnsi="Times New Roman" w:cs="Times New Roman"/>
          <w:sz w:val="24"/>
          <w:szCs w:val="24"/>
        </w:rPr>
        <w:t>)</w:t>
      </w:r>
      <w:r w:rsidR="009D4F42" w:rsidRPr="009D4F42">
        <w:rPr>
          <w:rFonts w:ascii="Times New Roman" w:hAnsi="Times New Roman" w:cs="Times New Roman"/>
          <w:sz w:val="24"/>
          <w:szCs w:val="24"/>
        </w:rPr>
        <w:t>, в отношении которого требуется предоставление конкурсной документации, документации об аукционе;</w:t>
      </w:r>
    </w:p>
    <w:p w:rsidR="009D4F42" w:rsidRPr="009D4F42" w:rsidRDefault="00910C94" w:rsidP="009D4F42">
      <w:pPr>
        <w:pStyle w:val="ConsPlusNormal"/>
        <w:widowControl/>
        <w:numPr>
          <w:ilvl w:val="1"/>
          <w:numId w:val="1"/>
        </w:numPr>
        <w:tabs>
          <w:tab w:val="num" w:pos="0"/>
          <w:tab w:val="left" w:pos="1080"/>
        </w:tabs>
        <w:autoSpaceDE/>
        <w:adjustRightInd/>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в тексте заявления отсутствуют сведения о почтовом адресе и</w:t>
      </w:r>
      <w:r w:rsidR="009D4F42" w:rsidRPr="009D4F42">
        <w:rPr>
          <w:rFonts w:ascii="Times New Roman" w:hAnsi="Times New Roman" w:cs="Times New Roman"/>
          <w:sz w:val="24"/>
          <w:szCs w:val="24"/>
        </w:rPr>
        <w:t xml:space="preserve"> адресе электронной почты, на который необходимо направить конкурсную документацию, документацию об аукционе;</w:t>
      </w:r>
    </w:p>
    <w:p w:rsidR="009D4F42" w:rsidRPr="009D4F42" w:rsidRDefault="009D4F42" w:rsidP="009D4F42">
      <w:pPr>
        <w:pStyle w:val="ConsPlusNormal"/>
        <w:widowControl/>
        <w:numPr>
          <w:ilvl w:val="1"/>
          <w:numId w:val="1"/>
        </w:numPr>
        <w:tabs>
          <w:tab w:val="num" w:pos="0"/>
          <w:tab w:val="left" w:pos="1080"/>
        </w:tabs>
        <w:autoSpaceDE/>
        <w:adjustRightInd/>
        <w:spacing w:line="276" w:lineRule="auto"/>
        <w:ind w:left="0" w:firstLine="567"/>
        <w:jc w:val="both"/>
        <w:rPr>
          <w:rFonts w:ascii="Times New Roman" w:hAnsi="Times New Roman" w:cs="Times New Roman"/>
          <w:sz w:val="24"/>
          <w:szCs w:val="24"/>
        </w:rPr>
      </w:pPr>
      <w:r w:rsidRPr="009D4F42">
        <w:rPr>
          <w:rFonts w:ascii="Times New Roman" w:hAnsi="Times New Roman" w:cs="Times New Roman"/>
          <w:sz w:val="24"/>
          <w:szCs w:val="24"/>
        </w:rPr>
        <w:t>получения заявления до размещения на общероссийском официальном сайте извещения о проведении открытого конкурса, открытого аукциона в электронной форме и после даты окончания подачи заявок на участие в конкурсе, аукционе.</w:t>
      </w:r>
    </w:p>
    <w:p w:rsidR="00910C94" w:rsidRPr="00910C94" w:rsidRDefault="009D4F42" w:rsidP="00910C94">
      <w:pPr>
        <w:rPr>
          <w:sz w:val="24"/>
          <w:szCs w:val="24"/>
        </w:rPr>
      </w:pPr>
      <w:r w:rsidRPr="009D4F42">
        <w:rPr>
          <w:sz w:val="24"/>
          <w:szCs w:val="24"/>
        </w:rPr>
        <w:t xml:space="preserve">2.7. </w:t>
      </w:r>
      <w:r w:rsidR="00910C94" w:rsidRPr="00910C94">
        <w:rPr>
          <w:sz w:val="24"/>
          <w:szCs w:val="24"/>
        </w:rPr>
        <w:t>Предоставление муниципальной услуги осуществляется бесплатно.</w:t>
      </w:r>
    </w:p>
    <w:p w:rsidR="009D4F42" w:rsidRPr="009D4F42" w:rsidRDefault="009D4F42" w:rsidP="00910C94">
      <w:pPr>
        <w:spacing w:before="120" w:after="0"/>
        <w:rPr>
          <w:sz w:val="24"/>
          <w:szCs w:val="24"/>
        </w:rPr>
      </w:pPr>
      <w:r w:rsidRPr="009D4F42">
        <w:rPr>
          <w:sz w:val="24"/>
          <w:szCs w:val="24"/>
        </w:rPr>
        <w:t>2.8. Сроки предоставления муниципальной услуги.</w:t>
      </w:r>
    </w:p>
    <w:p w:rsidR="009D4F42" w:rsidRPr="009D4F42" w:rsidRDefault="009D4F42" w:rsidP="009D4F42">
      <w:pPr>
        <w:spacing w:after="120" w:line="240" w:lineRule="auto"/>
        <w:rPr>
          <w:sz w:val="24"/>
          <w:szCs w:val="24"/>
        </w:rPr>
      </w:pPr>
      <w:r w:rsidRPr="009D4F42">
        <w:rPr>
          <w:sz w:val="24"/>
          <w:szCs w:val="24"/>
        </w:rPr>
        <w:t xml:space="preserve">При личном обращении заинтересованного лица время ожидания в очереди для получения от ответственного за предоставление конкурсной документации, документации об аукционе </w:t>
      </w:r>
      <w:r w:rsidRPr="009D4F42">
        <w:rPr>
          <w:rStyle w:val="-"/>
          <w:b w:val="0"/>
          <w:bCs w:val="0"/>
          <w:i w:val="0"/>
          <w:iCs w:val="0"/>
          <w:sz w:val="24"/>
          <w:szCs w:val="24"/>
        </w:rPr>
        <w:t>информации о</w:t>
      </w:r>
      <w:r w:rsidRPr="009D4F42">
        <w:rPr>
          <w:sz w:val="24"/>
          <w:szCs w:val="24"/>
        </w:rPr>
        <w:t xml:space="preserve"> порядке предоставления муниципальной услуги не должно превышать 15 минут.</w:t>
      </w:r>
    </w:p>
    <w:p w:rsidR="009D4F42" w:rsidRPr="009D4F42" w:rsidRDefault="009D4F42" w:rsidP="009D4F42">
      <w:pPr>
        <w:spacing w:after="120" w:line="240" w:lineRule="auto"/>
        <w:rPr>
          <w:sz w:val="24"/>
          <w:szCs w:val="24"/>
        </w:rPr>
      </w:pPr>
      <w:r w:rsidRPr="009D4F42">
        <w:rPr>
          <w:sz w:val="24"/>
          <w:szCs w:val="24"/>
        </w:rPr>
        <w:t xml:space="preserve">При информировании по телефону время разговора не должно превышать 10 минут. </w:t>
      </w:r>
    </w:p>
    <w:p w:rsidR="009D4F42" w:rsidRPr="009D4F42" w:rsidRDefault="009D4F42" w:rsidP="009D4F42">
      <w:pPr>
        <w:spacing w:after="120" w:line="240" w:lineRule="auto"/>
        <w:rPr>
          <w:sz w:val="24"/>
          <w:szCs w:val="24"/>
        </w:rPr>
      </w:pPr>
      <w:r w:rsidRPr="009D4F42">
        <w:rPr>
          <w:sz w:val="24"/>
          <w:szCs w:val="24"/>
        </w:rPr>
        <w:t xml:space="preserve">Общий срок предоставления услуги составляет </w:t>
      </w:r>
      <w:r w:rsidRPr="009D4F42">
        <w:rPr>
          <w:rStyle w:val="-"/>
          <w:b w:val="0"/>
          <w:bCs w:val="0"/>
          <w:i w:val="0"/>
          <w:iCs w:val="0"/>
          <w:sz w:val="24"/>
          <w:szCs w:val="24"/>
        </w:rPr>
        <w:t xml:space="preserve">2 рабочих дня </w:t>
      </w:r>
      <w:r w:rsidRPr="009D4F42">
        <w:rPr>
          <w:sz w:val="24"/>
          <w:szCs w:val="24"/>
        </w:rPr>
        <w:t>со дня поступления заявления заказчику.</w:t>
      </w:r>
    </w:p>
    <w:p w:rsidR="009D4F42" w:rsidRPr="009D4F42" w:rsidRDefault="009D4F42" w:rsidP="009D4F42">
      <w:pPr>
        <w:spacing w:after="120" w:line="240" w:lineRule="auto"/>
        <w:rPr>
          <w:sz w:val="24"/>
          <w:szCs w:val="24"/>
        </w:rPr>
      </w:pPr>
      <w:r w:rsidRPr="009D4F42">
        <w:rPr>
          <w:sz w:val="24"/>
          <w:szCs w:val="24"/>
        </w:rPr>
        <w:t xml:space="preserve">Прием заявителей  заказчиками ведется без предварительной записи. </w:t>
      </w:r>
    </w:p>
    <w:p w:rsidR="009D4F42" w:rsidRPr="009D4F42" w:rsidRDefault="009D4F42" w:rsidP="009D4F42">
      <w:pPr>
        <w:spacing w:after="120" w:line="240" w:lineRule="auto"/>
        <w:rPr>
          <w:sz w:val="24"/>
          <w:szCs w:val="24"/>
        </w:rPr>
      </w:pPr>
      <w:r w:rsidRPr="009D4F42">
        <w:rPr>
          <w:sz w:val="24"/>
          <w:szCs w:val="24"/>
        </w:rPr>
        <w:t>При личной явке заявителя максимально допустимое время ожидания при получении конкурсной документации, документации об аукционе составляет 15 минут.</w:t>
      </w:r>
    </w:p>
    <w:p w:rsidR="00C82B17" w:rsidRPr="00C82B17" w:rsidRDefault="009D4F42" w:rsidP="00C82B17">
      <w:pPr>
        <w:spacing w:line="100" w:lineRule="atLeast"/>
        <w:ind w:firstLine="709"/>
        <w:rPr>
          <w:rStyle w:val="-"/>
          <w:b w:val="0"/>
          <w:i w:val="0"/>
          <w:sz w:val="24"/>
          <w:szCs w:val="24"/>
        </w:rPr>
      </w:pPr>
      <w:r w:rsidRPr="009D4F42">
        <w:rPr>
          <w:sz w:val="24"/>
          <w:szCs w:val="24"/>
        </w:rPr>
        <w:t xml:space="preserve">2.9. </w:t>
      </w:r>
      <w:r w:rsidR="00C82B17" w:rsidRPr="00130A84">
        <w:rPr>
          <w:sz w:val="24"/>
          <w:szCs w:val="24"/>
        </w:rPr>
        <w:t xml:space="preserve">  </w:t>
      </w:r>
      <w:r w:rsidR="00C82B17" w:rsidRPr="00C82B17">
        <w:rPr>
          <w:rStyle w:val="-"/>
          <w:b w:val="0"/>
          <w:i w:val="0"/>
          <w:sz w:val="24"/>
          <w:szCs w:val="24"/>
        </w:rPr>
        <w:t>Требования к местам предоставления муниципальной услуги.</w:t>
      </w:r>
    </w:p>
    <w:p w:rsidR="00C82B17" w:rsidRPr="00C82B17" w:rsidRDefault="00C82B17" w:rsidP="00C82B17">
      <w:pPr>
        <w:spacing w:line="100" w:lineRule="atLeast"/>
        <w:ind w:firstLine="709"/>
        <w:rPr>
          <w:rStyle w:val="-"/>
          <w:b w:val="0"/>
          <w:i w:val="0"/>
          <w:sz w:val="24"/>
          <w:szCs w:val="24"/>
        </w:rPr>
      </w:pPr>
      <w:r>
        <w:rPr>
          <w:rStyle w:val="-"/>
          <w:b w:val="0"/>
          <w:i w:val="0"/>
          <w:sz w:val="24"/>
          <w:szCs w:val="24"/>
        </w:rPr>
        <w:t>2.9</w:t>
      </w:r>
      <w:r w:rsidRPr="00C82B17">
        <w:rPr>
          <w:rStyle w:val="-"/>
          <w:b w:val="0"/>
          <w:i w:val="0"/>
          <w:sz w:val="24"/>
          <w:szCs w:val="24"/>
        </w:rPr>
        <w:t>.1. Требование к помещению, в котором предоставляется услуга.</w:t>
      </w:r>
    </w:p>
    <w:p w:rsidR="00C82B17" w:rsidRPr="00130A84" w:rsidRDefault="00C82B17" w:rsidP="00C82B17">
      <w:pPr>
        <w:pStyle w:val="ConsPlusNormal"/>
        <w:jc w:val="both"/>
        <w:rPr>
          <w:rFonts w:ascii="Times New Roman" w:hAnsi="Times New Roman" w:cs="Times New Roman"/>
          <w:sz w:val="24"/>
          <w:szCs w:val="24"/>
        </w:rPr>
      </w:pPr>
      <w:r w:rsidRPr="00130A84">
        <w:rPr>
          <w:rFonts w:ascii="Times New Roman" w:hAnsi="Times New Roman" w:cs="Times New Roman"/>
          <w:sz w:val="24"/>
          <w:szCs w:val="24"/>
        </w:rPr>
        <w:t>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C82B17" w:rsidRPr="00C82B17" w:rsidRDefault="00C82B17" w:rsidP="00C82B17">
      <w:pPr>
        <w:spacing w:line="100" w:lineRule="atLeast"/>
        <w:ind w:firstLine="709"/>
        <w:rPr>
          <w:rStyle w:val="-"/>
          <w:b w:val="0"/>
          <w:i w:val="0"/>
          <w:sz w:val="24"/>
          <w:szCs w:val="24"/>
        </w:rPr>
      </w:pPr>
      <w:r>
        <w:rPr>
          <w:rStyle w:val="-"/>
          <w:b w:val="0"/>
          <w:i w:val="0"/>
          <w:sz w:val="24"/>
          <w:szCs w:val="24"/>
        </w:rPr>
        <w:t>2.9</w:t>
      </w:r>
      <w:r w:rsidRPr="00C82B17">
        <w:rPr>
          <w:rStyle w:val="-"/>
          <w:b w:val="0"/>
          <w:i w:val="0"/>
          <w:sz w:val="24"/>
          <w:szCs w:val="24"/>
        </w:rPr>
        <w:t>.2. Требование к местам ожидания и местам для заполнения запросов о предоставлении услуги.</w:t>
      </w:r>
    </w:p>
    <w:p w:rsidR="00C82B17" w:rsidRPr="00130A84" w:rsidRDefault="00C82B17" w:rsidP="00C82B17">
      <w:pPr>
        <w:pStyle w:val="ConsPlusNormal"/>
        <w:ind w:firstLine="709"/>
        <w:jc w:val="both"/>
        <w:rPr>
          <w:rFonts w:ascii="Times New Roman" w:hAnsi="Times New Roman" w:cs="Times New Roman"/>
          <w:sz w:val="24"/>
          <w:szCs w:val="24"/>
        </w:rPr>
      </w:pPr>
      <w:r w:rsidRPr="00130A84">
        <w:rPr>
          <w:rFonts w:ascii="Times New Roman" w:hAnsi="Times New Roman" w:cs="Times New Roman"/>
          <w:sz w:val="24"/>
          <w:szCs w:val="24"/>
        </w:rPr>
        <w:t xml:space="preserve">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130A84">
        <w:rPr>
          <w:rFonts w:ascii="Times New Roman" w:hAnsi="Times New Roman" w:cs="Times New Roman"/>
          <w:color w:val="000000"/>
          <w:sz w:val="24"/>
          <w:szCs w:val="24"/>
        </w:rPr>
        <w:t xml:space="preserve">оборудованы </w:t>
      </w:r>
      <w:r w:rsidRPr="00130A84">
        <w:rPr>
          <w:rFonts w:ascii="Times New Roman" w:hAnsi="Times New Roman" w:cs="Times New Roman"/>
          <w:sz w:val="24"/>
          <w:szCs w:val="24"/>
        </w:rPr>
        <w:t xml:space="preserve">стульями, скамьями </w:t>
      </w:r>
      <w:r w:rsidRPr="00130A84">
        <w:rPr>
          <w:rFonts w:ascii="Times New Roman" w:hAnsi="Times New Roman" w:cs="Times New Roman"/>
          <w:sz w:val="24"/>
          <w:szCs w:val="24"/>
        </w:rPr>
        <w:lastRenderedPageBreak/>
        <w:t>(банкетками).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C82B17" w:rsidRPr="00130A84" w:rsidRDefault="00C82B17" w:rsidP="00C82B17">
      <w:pPr>
        <w:spacing w:line="100" w:lineRule="atLeast"/>
        <w:ind w:firstLine="709"/>
        <w:rPr>
          <w:sz w:val="24"/>
          <w:szCs w:val="24"/>
        </w:rPr>
      </w:pPr>
      <w:r>
        <w:rPr>
          <w:sz w:val="24"/>
          <w:szCs w:val="24"/>
        </w:rPr>
        <w:t>2.9</w:t>
      </w:r>
      <w:r w:rsidRPr="00130A84">
        <w:rPr>
          <w:sz w:val="24"/>
          <w:szCs w:val="24"/>
        </w:rPr>
        <w:t>.3. Требование к местам информирования и информационным материалам.</w:t>
      </w:r>
    </w:p>
    <w:p w:rsidR="00C82B17" w:rsidRPr="00130A84" w:rsidRDefault="00C82B17" w:rsidP="00C82B17">
      <w:pPr>
        <w:pStyle w:val="ConsPlusNormal"/>
        <w:ind w:firstLine="709"/>
        <w:jc w:val="both"/>
        <w:rPr>
          <w:rFonts w:ascii="Times New Roman" w:hAnsi="Times New Roman" w:cs="Times New Roman"/>
          <w:sz w:val="24"/>
          <w:szCs w:val="24"/>
        </w:rPr>
      </w:pPr>
      <w:r w:rsidRPr="00130A84">
        <w:rPr>
          <w:rFonts w:ascii="Times New Roman" w:hAnsi="Times New Roman" w:cs="Times New Roman"/>
          <w:sz w:val="24"/>
          <w:szCs w:val="24"/>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C82B17" w:rsidRPr="00130A84" w:rsidRDefault="00C82B17" w:rsidP="00C82B17">
      <w:pPr>
        <w:spacing w:line="100" w:lineRule="atLeast"/>
        <w:ind w:firstLine="709"/>
        <w:rPr>
          <w:sz w:val="24"/>
          <w:szCs w:val="24"/>
        </w:rPr>
      </w:pPr>
      <w:r w:rsidRPr="00130A84">
        <w:rPr>
          <w:sz w:val="24"/>
          <w:szCs w:val="24"/>
        </w:rPr>
        <w:t>В здании</w:t>
      </w:r>
      <w:r w:rsidRPr="00130A84">
        <w:rPr>
          <w:rStyle w:val="-"/>
          <w:sz w:val="24"/>
          <w:szCs w:val="24"/>
        </w:rPr>
        <w:t xml:space="preserve"> </w:t>
      </w:r>
      <w:r w:rsidRPr="00130A84">
        <w:rPr>
          <w:sz w:val="24"/>
          <w:szCs w:val="24"/>
        </w:rPr>
        <w:t>установлен информационный стенд, на котором содержится следующая информация:</w:t>
      </w:r>
    </w:p>
    <w:p w:rsidR="00C82B17" w:rsidRPr="00130A84" w:rsidRDefault="00C82B17" w:rsidP="00C82B17">
      <w:pPr>
        <w:pStyle w:val="NoSpacing"/>
        <w:spacing w:line="100" w:lineRule="atLeast"/>
        <w:ind w:firstLine="709"/>
        <w:jc w:val="both"/>
        <w:rPr>
          <w:sz w:val="24"/>
          <w:szCs w:val="24"/>
        </w:rPr>
      </w:pPr>
      <w:r w:rsidRPr="00130A84">
        <w:rPr>
          <w:sz w:val="24"/>
          <w:szCs w:val="24"/>
        </w:rPr>
        <w:t> график работы (часы приема), контактный телефон (телефон для справок).</w:t>
      </w:r>
    </w:p>
    <w:p w:rsidR="00C82B17" w:rsidRPr="00130A84" w:rsidRDefault="00C82B17" w:rsidP="00C82B17">
      <w:pPr>
        <w:pStyle w:val="NoSpacing"/>
        <w:spacing w:line="100" w:lineRule="atLeast"/>
        <w:ind w:firstLine="709"/>
        <w:jc w:val="both"/>
        <w:rPr>
          <w:sz w:val="24"/>
          <w:szCs w:val="24"/>
        </w:rPr>
      </w:pPr>
      <w:r w:rsidRPr="00130A84">
        <w:rPr>
          <w:sz w:val="24"/>
          <w:szCs w:val="24"/>
        </w:rPr>
        <w:t> порядок предоставления муниципальной услуги (в текстовом виде);</w:t>
      </w:r>
    </w:p>
    <w:p w:rsidR="00C82B17" w:rsidRPr="00130A84" w:rsidRDefault="00C82B17" w:rsidP="00C82B17">
      <w:pPr>
        <w:pStyle w:val="NormalWeb"/>
        <w:spacing w:after="0"/>
        <w:ind w:firstLine="709"/>
        <w:rPr>
          <w:rFonts w:ascii="Times New Roman" w:hAnsi="Times New Roman" w:cs="Times New Roman"/>
          <w:sz w:val="24"/>
          <w:szCs w:val="24"/>
        </w:rPr>
      </w:pPr>
      <w:r w:rsidRPr="00130A84">
        <w:rPr>
          <w:rFonts w:ascii="Times New Roman" w:hAnsi="Times New Roman" w:cs="Times New Roman"/>
          <w:sz w:val="24"/>
          <w:szCs w:val="24"/>
        </w:rPr>
        <w:t> перечень, формы документов для заполнения, образцы заполнения документов;</w:t>
      </w:r>
    </w:p>
    <w:p w:rsidR="00C82B17" w:rsidRPr="00130A84" w:rsidRDefault="00C82B17" w:rsidP="00C82B17">
      <w:pPr>
        <w:spacing w:line="100" w:lineRule="atLeast"/>
        <w:ind w:firstLine="709"/>
        <w:rPr>
          <w:sz w:val="24"/>
          <w:szCs w:val="24"/>
        </w:rPr>
      </w:pPr>
      <w:r w:rsidRPr="00130A84">
        <w:rPr>
          <w:sz w:val="24"/>
          <w:szCs w:val="24"/>
        </w:rPr>
        <w:t> основания для отказа в предоставлении муниципальной услуги:</w:t>
      </w:r>
    </w:p>
    <w:p w:rsidR="00C82B17" w:rsidRPr="00130A84" w:rsidRDefault="00C82B17" w:rsidP="00C82B17">
      <w:pPr>
        <w:pStyle w:val="NoSpacing"/>
        <w:spacing w:line="100" w:lineRule="atLeast"/>
        <w:ind w:firstLine="709"/>
        <w:jc w:val="both"/>
        <w:rPr>
          <w:sz w:val="24"/>
          <w:szCs w:val="24"/>
        </w:rPr>
      </w:pPr>
      <w:r w:rsidRPr="00130A84">
        <w:rPr>
          <w:sz w:val="24"/>
          <w:szCs w:val="24"/>
        </w:rPr>
        <w:t> порядок обжалования решений, действий или бездействия органов, предоставляющих муниципальную услугу, их должностных лиц и специалистов;</w:t>
      </w:r>
    </w:p>
    <w:p w:rsidR="00C82B17" w:rsidRPr="00130A84" w:rsidRDefault="00C82B17" w:rsidP="00C82B17">
      <w:pPr>
        <w:pStyle w:val="NoSpacing"/>
        <w:spacing w:line="100" w:lineRule="atLeast"/>
        <w:ind w:firstLine="709"/>
        <w:jc w:val="both"/>
        <w:rPr>
          <w:sz w:val="24"/>
          <w:szCs w:val="24"/>
        </w:rPr>
      </w:pPr>
      <w:r w:rsidRPr="00130A84">
        <w:rPr>
          <w:sz w:val="24"/>
          <w:szCs w:val="24"/>
        </w:rPr>
        <w:t xml:space="preserve"> перечень </w:t>
      </w:r>
      <w:r w:rsidRPr="00130A84">
        <w:rPr>
          <w:bCs/>
          <w:color w:val="000000"/>
          <w:sz w:val="24"/>
          <w:szCs w:val="24"/>
        </w:rPr>
        <w:t>нормативных правовых актов</w:t>
      </w:r>
      <w:r w:rsidRPr="00130A84">
        <w:rPr>
          <w:sz w:val="24"/>
          <w:szCs w:val="24"/>
        </w:rPr>
        <w:t>, регулирующих деятельность по предоставлению муниципальной услуги.</w:t>
      </w:r>
    </w:p>
    <w:p w:rsidR="00C82B17" w:rsidRPr="00130A84" w:rsidRDefault="00C82B17" w:rsidP="00C82B17">
      <w:pPr>
        <w:pStyle w:val="NormalWeb"/>
        <w:spacing w:before="28" w:after="28"/>
        <w:ind w:firstLine="709"/>
        <w:rPr>
          <w:rFonts w:ascii="Times New Roman" w:hAnsi="Times New Roman" w:cs="Times New Roman"/>
          <w:sz w:val="24"/>
          <w:szCs w:val="24"/>
        </w:rPr>
      </w:pPr>
      <w:r>
        <w:rPr>
          <w:rFonts w:ascii="Times New Roman" w:hAnsi="Times New Roman" w:cs="Times New Roman"/>
          <w:sz w:val="24"/>
          <w:szCs w:val="24"/>
        </w:rPr>
        <w:t>2.10</w:t>
      </w:r>
      <w:r w:rsidRPr="00130A84">
        <w:rPr>
          <w:rFonts w:ascii="Times New Roman" w:hAnsi="Times New Roman" w:cs="Times New Roman"/>
          <w:sz w:val="24"/>
          <w:szCs w:val="24"/>
        </w:rPr>
        <w:t xml:space="preserve">. Порядок получения консультаций </w:t>
      </w:r>
      <w:r>
        <w:rPr>
          <w:rFonts w:ascii="Times New Roman" w:hAnsi="Times New Roman" w:cs="Times New Roman"/>
          <w:sz w:val="24"/>
          <w:szCs w:val="24"/>
        </w:rPr>
        <w:t xml:space="preserve">по процедуре предоставления </w:t>
      </w:r>
      <w:r w:rsidRPr="00130A84">
        <w:rPr>
          <w:rFonts w:ascii="Times New Roman" w:hAnsi="Times New Roman" w:cs="Times New Roman"/>
          <w:sz w:val="24"/>
          <w:szCs w:val="24"/>
        </w:rPr>
        <w:t>муниципальной услуги и сведений о порядке прохождения муниципальной услуги.</w:t>
      </w:r>
    </w:p>
    <w:p w:rsidR="00C82B17" w:rsidRPr="00130A84" w:rsidRDefault="00C82B17" w:rsidP="00C82B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w:t>
      </w:r>
      <w:r w:rsidRPr="00130A84">
        <w:rPr>
          <w:rFonts w:ascii="Times New Roman" w:hAnsi="Times New Roman" w:cs="Times New Roman"/>
          <w:sz w:val="24"/>
          <w:szCs w:val="24"/>
        </w:rPr>
        <w:t>.1. Консультации по порядку, срокам, процедурам предоставления муниципальной услуги осуществляются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C82B17" w:rsidRPr="008F53A1" w:rsidRDefault="00C82B17" w:rsidP="00C82B17">
      <w:pPr>
        <w:pStyle w:val="ConsPlusNormal"/>
        <w:jc w:val="both"/>
        <w:rPr>
          <w:rFonts w:ascii="Times New Roman" w:hAnsi="Times New Roman" w:cs="Times New Roman"/>
          <w:sz w:val="24"/>
          <w:szCs w:val="24"/>
        </w:rPr>
      </w:pPr>
      <w:r w:rsidRPr="008F53A1">
        <w:rPr>
          <w:rFonts w:ascii="Times New Roman" w:hAnsi="Times New Roman" w:cs="Times New Roman"/>
          <w:sz w:val="24"/>
          <w:szCs w:val="24"/>
        </w:rPr>
        <w:t>Консультации предоставляются по следующим вопросам:</w:t>
      </w:r>
    </w:p>
    <w:p w:rsidR="00C82B17" w:rsidRPr="008F53A1" w:rsidRDefault="00C82B17" w:rsidP="00C82B17">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перечень документов, необходимых для предоставления муниципальной услуги;</w:t>
      </w:r>
    </w:p>
    <w:p w:rsidR="00C82B17" w:rsidRPr="008F53A1" w:rsidRDefault="00C82B17" w:rsidP="00C82B17">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время приема и выдачи документов;</w:t>
      </w:r>
    </w:p>
    <w:p w:rsidR="00C82B17" w:rsidRPr="008F53A1" w:rsidRDefault="00C82B17" w:rsidP="00C82B17">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срок рассмотрения документов;</w:t>
      </w:r>
    </w:p>
    <w:p w:rsidR="00C82B17" w:rsidRPr="008F53A1" w:rsidRDefault="00C82B17" w:rsidP="00C82B17">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 порядок обжалования действий (бездействия) и решений, осуществляемых и принимаемых в ходе предоставления муниципальной услуги. </w:t>
      </w:r>
    </w:p>
    <w:p w:rsidR="00C82B17" w:rsidRPr="008F53A1" w:rsidRDefault="00C82B17" w:rsidP="00C82B17">
      <w:pPr>
        <w:spacing w:line="100" w:lineRule="atLeast"/>
        <w:ind w:firstLine="709"/>
        <w:rPr>
          <w:sz w:val="24"/>
          <w:szCs w:val="24"/>
        </w:rPr>
      </w:pPr>
      <w:r w:rsidRPr="008F53A1">
        <w:rPr>
          <w:sz w:val="24"/>
          <w:szCs w:val="24"/>
        </w:rPr>
        <w:t>При личном обращении заявителя специалист Отдела принимает все необходимые меры для полного и оперативного ответа на поставленные вопросы, в том числе с привлечением других должностных лиц.</w:t>
      </w:r>
    </w:p>
    <w:p w:rsidR="00C82B17" w:rsidRPr="008F53A1" w:rsidRDefault="00C82B17" w:rsidP="00C82B17">
      <w:pPr>
        <w:spacing w:line="100" w:lineRule="atLeast"/>
        <w:ind w:firstLine="709"/>
        <w:rPr>
          <w:sz w:val="24"/>
          <w:szCs w:val="24"/>
        </w:rPr>
      </w:pPr>
      <w:r w:rsidRPr="008F53A1">
        <w:rPr>
          <w:sz w:val="24"/>
          <w:szCs w:val="24"/>
        </w:rPr>
        <w:t>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C82B17" w:rsidRPr="008F53A1" w:rsidRDefault="00C82B17" w:rsidP="00C82B17">
      <w:pPr>
        <w:spacing w:line="100" w:lineRule="atLeast"/>
        <w:ind w:firstLine="709"/>
        <w:rPr>
          <w:sz w:val="24"/>
          <w:szCs w:val="24"/>
        </w:rPr>
      </w:pPr>
      <w:r w:rsidRPr="008F53A1">
        <w:rPr>
          <w:sz w:val="24"/>
          <w:szCs w:val="24"/>
        </w:rPr>
        <w:t>Индивидуальное устное консультирование каждого заинтересованного лица проводится не более 10 минут.</w:t>
      </w:r>
    </w:p>
    <w:p w:rsidR="00C82B17" w:rsidRPr="008F53A1" w:rsidRDefault="00C82B17" w:rsidP="00C82B17">
      <w:pPr>
        <w:spacing w:line="100" w:lineRule="atLeast"/>
        <w:ind w:firstLine="709"/>
        <w:rPr>
          <w:sz w:val="24"/>
          <w:szCs w:val="24"/>
        </w:rPr>
      </w:pPr>
      <w:r w:rsidRPr="008F53A1">
        <w:rPr>
          <w:sz w:val="24"/>
          <w:szCs w:val="24"/>
        </w:rPr>
        <w:t xml:space="preserve">Звонки заявителей принимаются в соответствии с графиком работы специалиста Отдела. </w:t>
      </w:r>
    </w:p>
    <w:p w:rsidR="00C82B17" w:rsidRPr="008F53A1" w:rsidRDefault="00C82B17" w:rsidP="00C82B17">
      <w:pPr>
        <w:spacing w:line="100" w:lineRule="atLeast"/>
        <w:ind w:firstLine="709"/>
        <w:rPr>
          <w:sz w:val="24"/>
          <w:szCs w:val="24"/>
        </w:rPr>
      </w:pPr>
      <w:r w:rsidRPr="008F53A1">
        <w:rPr>
          <w:sz w:val="24"/>
          <w:szCs w:val="24"/>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C82B17" w:rsidRPr="008F53A1" w:rsidRDefault="00C82B17" w:rsidP="00C82B17">
      <w:pPr>
        <w:spacing w:line="100" w:lineRule="atLeast"/>
        <w:ind w:firstLine="709"/>
        <w:rPr>
          <w:sz w:val="24"/>
          <w:szCs w:val="24"/>
        </w:rPr>
      </w:pPr>
      <w:r w:rsidRPr="008F53A1">
        <w:rPr>
          <w:sz w:val="24"/>
          <w:szCs w:val="24"/>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C82B17" w:rsidRPr="008F53A1" w:rsidRDefault="00C82B17" w:rsidP="00C82B17">
      <w:pPr>
        <w:spacing w:line="100" w:lineRule="atLeast"/>
        <w:ind w:firstLine="709"/>
        <w:rPr>
          <w:sz w:val="24"/>
          <w:szCs w:val="24"/>
        </w:rPr>
      </w:pPr>
      <w:r w:rsidRPr="008F53A1">
        <w:rPr>
          <w:sz w:val="24"/>
          <w:szCs w:val="24"/>
        </w:rPr>
        <w:t xml:space="preserve">При получении обращения по почте, электронной почте, срок ответа по </w:t>
      </w:r>
      <w:r w:rsidR="008A4558">
        <w:rPr>
          <w:sz w:val="24"/>
          <w:szCs w:val="24"/>
        </w:rPr>
        <w:t>обращению не должен превышать 30</w:t>
      </w:r>
      <w:r w:rsidRPr="008F53A1">
        <w:rPr>
          <w:sz w:val="24"/>
          <w:szCs w:val="24"/>
        </w:rPr>
        <w:t xml:space="preserve"> дней с момента регистрации такого обращения. Указанный срок может быть продлен по решению главы администрации района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C82B17" w:rsidRPr="008F53A1" w:rsidRDefault="00C82B17" w:rsidP="00C82B17">
      <w:pPr>
        <w:spacing w:line="100" w:lineRule="atLeast"/>
        <w:ind w:firstLine="709"/>
        <w:rPr>
          <w:sz w:val="24"/>
          <w:szCs w:val="24"/>
        </w:rPr>
      </w:pPr>
      <w:r w:rsidRPr="008F53A1">
        <w:rPr>
          <w:sz w:val="24"/>
          <w:szCs w:val="24"/>
        </w:rPr>
        <w:t>Информация о порядке предоставления муниципальной услуги предоставляется бесплатно.</w:t>
      </w:r>
    </w:p>
    <w:p w:rsidR="00C82B17" w:rsidRPr="008F53A1" w:rsidRDefault="00C82B17" w:rsidP="00C82B17">
      <w:pPr>
        <w:spacing w:line="100" w:lineRule="atLeast"/>
        <w:ind w:firstLine="709"/>
        <w:rPr>
          <w:sz w:val="24"/>
          <w:szCs w:val="24"/>
        </w:rPr>
      </w:pPr>
      <w:r>
        <w:rPr>
          <w:sz w:val="24"/>
          <w:szCs w:val="24"/>
        </w:rPr>
        <w:t>2.10</w:t>
      </w:r>
      <w:r w:rsidRPr="008F53A1">
        <w:rPr>
          <w:sz w:val="24"/>
          <w:szCs w:val="24"/>
        </w:rPr>
        <w:t xml:space="preserve">.2.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C82B17" w:rsidRPr="008F53A1" w:rsidRDefault="00C82B17" w:rsidP="00C82B17">
      <w:pPr>
        <w:spacing w:line="100" w:lineRule="atLeast"/>
        <w:ind w:firstLine="709"/>
        <w:rPr>
          <w:sz w:val="24"/>
          <w:szCs w:val="24"/>
        </w:rPr>
      </w:pPr>
      <w:r w:rsidRPr="008F53A1">
        <w:rPr>
          <w:sz w:val="24"/>
          <w:szCs w:val="24"/>
        </w:rPr>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C82B17" w:rsidRPr="008F53A1" w:rsidRDefault="00C82B17" w:rsidP="00C82B17">
      <w:pPr>
        <w:spacing w:line="100" w:lineRule="atLeast"/>
        <w:ind w:firstLine="709"/>
        <w:rPr>
          <w:sz w:val="24"/>
          <w:szCs w:val="24"/>
        </w:rPr>
      </w:pPr>
      <w:r w:rsidRPr="008F53A1">
        <w:rPr>
          <w:sz w:val="24"/>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C82B17" w:rsidRPr="008F53A1" w:rsidRDefault="00C82B17" w:rsidP="00C82B17">
      <w:pPr>
        <w:spacing w:line="100" w:lineRule="atLeast"/>
        <w:ind w:firstLine="709"/>
        <w:rPr>
          <w:sz w:val="24"/>
          <w:szCs w:val="24"/>
        </w:rPr>
      </w:pPr>
      <w:r w:rsidRPr="008F53A1">
        <w:rPr>
          <w:sz w:val="24"/>
          <w:szCs w:val="24"/>
        </w:rPr>
        <w:t>Информация о порядке прохождения муниципальной услуги предоставляется бесплатно.</w:t>
      </w:r>
    </w:p>
    <w:p w:rsidR="00C82B17" w:rsidRPr="008F53A1" w:rsidRDefault="00C82B17" w:rsidP="00C82B17">
      <w:pPr>
        <w:spacing w:line="100" w:lineRule="atLeast"/>
        <w:ind w:firstLine="709"/>
        <w:rPr>
          <w:sz w:val="24"/>
          <w:szCs w:val="24"/>
        </w:rPr>
      </w:pPr>
      <w:r>
        <w:rPr>
          <w:sz w:val="24"/>
          <w:szCs w:val="24"/>
        </w:rPr>
        <w:t>2.11</w:t>
      </w:r>
      <w:r w:rsidRPr="008F53A1">
        <w:rPr>
          <w:sz w:val="24"/>
          <w:szCs w:val="24"/>
        </w:rPr>
        <w:t>. Показателями оценки доступности муниципальной услуги являются:</w:t>
      </w:r>
    </w:p>
    <w:p w:rsidR="00C82B17" w:rsidRPr="008F53A1" w:rsidRDefault="00C82B17" w:rsidP="00C82B17">
      <w:pPr>
        <w:spacing w:line="100" w:lineRule="atLeast"/>
        <w:ind w:firstLine="709"/>
        <w:rPr>
          <w:sz w:val="24"/>
          <w:szCs w:val="24"/>
        </w:rPr>
      </w:pPr>
      <w:r w:rsidRPr="008F53A1">
        <w:rPr>
          <w:sz w:val="24"/>
          <w:szCs w:val="24"/>
        </w:rPr>
        <w:t>1) транспортная доступность к местам предоставления муниципальной услуги;</w:t>
      </w:r>
    </w:p>
    <w:p w:rsidR="00C82B17" w:rsidRPr="008F53A1" w:rsidRDefault="00C82B17" w:rsidP="00C82B17">
      <w:pPr>
        <w:spacing w:line="100" w:lineRule="atLeast"/>
        <w:ind w:firstLine="709"/>
        <w:rPr>
          <w:sz w:val="24"/>
          <w:szCs w:val="24"/>
        </w:rPr>
      </w:pPr>
      <w:r w:rsidRPr="008F53A1">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82B17" w:rsidRPr="008F53A1" w:rsidRDefault="00C82B17" w:rsidP="00C82B17">
      <w:pPr>
        <w:spacing w:line="100" w:lineRule="atLeast"/>
        <w:ind w:firstLine="709"/>
        <w:rPr>
          <w:sz w:val="24"/>
          <w:szCs w:val="24"/>
        </w:rPr>
      </w:pPr>
      <w:r w:rsidRPr="008F53A1">
        <w:rPr>
          <w:sz w:val="24"/>
          <w:szCs w:val="24"/>
        </w:rPr>
        <w:t>3) обеспечение возможности направления запроса в Отдел по электронной почте;</w:t>
      </w:r>
    </w:p>
    <w:p w:rsidR="00C82B17" w:rsidRPr="008F53A1" w:rsidRDefault="00C82B17" w:rsidP="00C82B17">
      <w:pPr>
        <w:spacing w:line="100" w:lineRule="atLeast"/>
        <w:ind w:firstLine="709"/>
        <w:rPr>
          <w:sz w:val="24"/>
          <w:szCs w:val="24"/>
        </w:rPr>
      </w:pPr>
      <w:r w:rsidRPr="008F53A1">
        <w:rPr>
          <w:sz w:val="24"/>
          <w:szCs w:val="24"/>
        </w:rPr>
        <w:t>4) размещение информации о порядке предоставления муниципальной услуги в едином портале государственных и муниципальных услуг;</w:t>
      </w:r>
    </w:p>
    <w:p w:rsidR="00C82B17" w:rsidRPr="008F53A1" w:rsidRDefault="00C82B17" w:rsidP="00C82B17">
      <w:pPr>
        <w:spacing w:line="100" w:lineRule="atLeast"/>
        <w:ind w:firstLine="709"/>
        <w:rPr>
          <w:sz w:val="24"/>
          <w:szCs w:val="24"/>
        </w:rPr>
      </w:pPr>
      <w:r w:rsidRPr="008F53A1">
        <w:rPr>
          <w:sz w:val="24"/>
          <w:szCs w:val="24"/>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C82B17" w:rsidRPr="008F53A1" w:rsidRDefault="00C82B17" w:rsidP="00C82B17">
      <w:pPr>
        <w:spacing w:line="100" w:lineRule="atLeast"/>
        <w:ind w:firstLine="709"/>
        <w:rPr>
          <w:sz w:val="24"/>
          <w:szCs w:val="24"/>
        </w:rPr>
      </w:pPr>
      <w:r w:rsidRPr="008F53A1">
        <w:rPr>
          <w:sz w:val="24"/>
          <w:szCs w:val="24"/>
        </w:rPr>
        <w:t xml:space="preserve">6) размещение информации о порядке представления муниципальной услуги на официальном интернет-сайте Тужинского муниципального района Кировской области. </w:t>
      </w:r>
    </w:p>
    <w:p w:rsidR="00C82B17" w:rsidRPr="008F53A1" w:rsidRDefault="00C82B17" w:rsidP="00C82B17">
      <w:pPr>
        <w:spacing w:line="100" w:lineRule="atLeast"/>
        <w:ind w:firstLine="709"/>
        <w:rPr>
          <w:sz w:val="24"/>
          <w:szCs w:val="24"/>
        </w:rPr>
      </w:pPr>
      <w:r w:rsidRPr="008F53A1">
        <w:rPr>
          <w:sz w:val="24"/>
          <w:szCs w:val="24"/>
        </w:rPr>
        <w:t>Показателями оценки качества предоставления муниципальной услуги являются:</w:t>
      </w:r>
    </w:p>
    <w:p w:rsidR="00C82B17" w:rsidRPr="008F53A1" w:rsidRDefault="00C82B17" w:rsidP="00C82B17">
      <w:pPr>
        <w:spacing w:line="100" w:lineRule="atLeast"/>
        <w:ind w:firstLine="709"/>
        <w:rPr>
          <w:sz w:val="24"/>
          <w:szCs w:val="24"/>
        </w:rPr>
      </w:pPr>
      <w:r w:rsidRPr="008F53A1">
        <w:rPr>
          <w:sz w:val="24"/>
          <w:szCs w:val="24"/>
        </w:rPr>
        <w:t>1) соблюдение срока предоставления муниципальной услуги;</w:t>
      </w:r>
    </w:p>
    <w:p w:rsidR="00C82B17" w:rsidRPr="008F53A1" w:rsidRDefault="00C82B17" w:rsidP="00C82B17">
      <w:pPr>
        <w:numPr>
          <w:ilvl w:val="2"/>
          <w:numId w:val="3"/>
        </w:numPr>
        <w:suppressAutoHyphens/>
        <w:spacing w:after="0" w:line="100" w:lineRule="atLeast"/>
        <w:ind w:left="0" w:firstLine="709"/>
        <w:rPr>
          <w:sz w:val="24"/>
          <w:szCs w:val="24"/>
        </w:rPr>
      </w:pPr>
      <w:r w:rsidRPr="008F53A1">
        <w:rPr>
          <w:sz w:val="24"/>
          <w:szCs w:val="24"/>
        </w:rPr>
        <w:t>отсутствие поданных в установленном порядке жалоб на решения или действия (бездействие), принятые или осуществленные при предо</w:t>
      </w:r>
      <w:r>
        <w:rPr>
          <w:sz w:val="24"/>
          <w:szCs w:val="24"/>
        </w:rPr>
        <w:t>ставлении муниципальной услуги.</w:t>
      </w:r>
    </w:p>
    <w:p w:rsidR="009D4F42" w:rsidRPr="009D4F42" w:rsidRDefault="009D4F42" w:rsidP="00C82B17">
      <w:pPr>
        <w:tabs>
          <w:tab w:val="left" w:pos="5760"/>
          <w:tab w:val="left" w:pos="8400"/>
        </w:tabs>
        <w:spacing w:after="120" w:line="240" w:lineRule="auto"/>
        <w:ind w:firstLine="709"/>
        <w:rPr>
          <w:sz w:val="24"/>
          <w:szCs w:val="24"/>
        </w:rPr>
      </w:pPr>
    </w:p>
    <w:p w:rsidR="009D4F42" w:rsidRPr="009D4F42" w:rsidRDefault="009D4F42" w:rsidP="009D4F42">
      <w:pPr>
        <w:pStyle w:val="1"/>
        <w:spacing w:before="120"/>
        <w:jc w:val="center"/>
        <w:rPr>
          <w:color w:val="auto"/>
          <w:sz w:val="26"/>
          <w:szCs w:val="26"/>
        </w:rPr>
      </w:pPr>
      <w:r w:rsidRPr="009D4F42">
        <w:rPr>
          <w:color w:val="auto"/>
          <w:sz w:val="26"/>
          <w:szCs w:val="26"/>
        </w:rPr>
        <w:lastRenderedPageBreak/>
        <w:t>3. Административные процедуры</w:t>
      </w:r>
    </w:p>
    <w:p w:rsidR="009D4F42" w:rsidRPr="009D4F42" w:rsidRDefault="009D4F42" w:rsidP="009D4F42">
      <w:pPr>
        <w:rPr>
          <w:sz w:val="24"/>
          <w:szCs w:val="24"/>
        </w:rPr>
      </w:pPr>
      <w:r w:rsidRPr="009D4F42">
        <w:rPr>
          <w:sz w:val="24"/>
          <w:szCs w:val="24"/>
        </w:rPr>
        <w:t>3.1. Оказание муниципальной услуги включает в себя следующие административные процедуры:</w:t>
      </w:r>
    </w:p>
    <w:p w:rsidR="009D4F42" w:rsidRPr="009D4F42" w:rsidRDefault="009D4F42" w:rsidP="009D4F42">
      <w:pPr>
        <w:pStyle w:val="a5"/>
        <w:numPr>
          <w:ilvl w:val="1"/>
          <w:numId w:val="1"/>
        </w:numPr>
        <w:tabs>
          <w:tab w:val="clear" w:pos="2160"/>
          <w:tab w:val="num" w:pos="0"/>
          <w:tab w:val="left" w:pos="993"/>
        </w:tabs>
        <w:spacing w:before="120" w:after="0"/>
        <w:ind w:left="0" w:firstLine="709"/>
        <w:rPr>
          <w:sz w:val="24"/>
          <w:szCs w:val="24"/>
        </w:rPr>
      </w:pPr>
      <w:r w:rsidRPr="009D4F42">
        <w:rPr>
          <w:sz w:val="24"/>
          <w:szCs w:val="24"/>
        </w:rPr>
        <w:t>Прием и регистрация заявления на предоставление конкурсной документации, документации об аукционе.</w:t>
      </w:r>
    </w:p>
    <w:p w:rsidR="009D4F42" w:rsidRPr="009D4F42" w:rsidRDefault="009D4F42" w:rsidP="009D4F42">
      <w:pPr>
        <w:pStyle w:val="a5"/>
        <w:numPr>
          <w:ilvl w:val="1"/>
          <w:numId w:val="1"/>
        </w:numPr>
        <w:tabs>
          <w:tab w:val="clear" w:pos="2160"/>
          <w:tab w:val="num" w:pos="0"/>
          <w:tab w:val="left" w:pos="993"/>
        </w:tabs>
        <w:spacing w:before="120" w:after="0"/>
        <w:ind w:left="0" w:firstLine="709"/>
        <w:rPr>
          <w:sz w:val="24"/>
          <w:szCs w:val="24"/>
        </w:rPr>
      </w:pPr>
      <w:r w:rsidRPr="009D4F42">
        <w:rPr>
          <w:sz w:val="24"/>
          <w:szCs w:val="24"/>
        </w:rPr>
        <w:t>Рассмотрение заявления и направление заявителю конкурсной документации, документации об аукционе.</w:t>
      </w:r>
    </w:p>
    <w:p w:rsidR="009D4F42" w:rsidRPr="009D4F42" w:rsidRDefault="009D4F42" w:rsidP="009D4F42">
      <w:pPr>
        <w:pStyle w:val="a5"/>
        <w:numPr>
          <w:ilvl w:val="1"/>
          <w:numId w:val="1"/>
        </w:numPr>
        <w:tabs>
          <w:tab w:val="clear" w:pos="2160"/>
          <w:tab w:val="num" w:pos="0"/>
          <w:tab w:val="left" w:pos="993"/>
        </w:tabs>
        <w:spacing w:before="120" w:after="0"/>
        <w:ind w:left="0" w:firstLine="709"/>
        <w:rPr>
          <w:sz w:val="24"/>
          <w:szCs w:val="24"/>
        </w:rPr>
      </w:pPr>
      <w:r w:rsidRPr="009D4F42">
        <w:rPr>
          <w:sz w:val="24"/>
          <w:szCs w:val="24"/>
        </w:rPr>
        <w:t>Направление заявителю изменений в конкурсную документацию, документацию об аукционе в случае внесения изменений.</w:t>
      </w:r>
    </w:p>
    <w:p w:rsidR="009D4F42" w:rsidRPr="009D4F42" w:rsidRDefault="009D4F42" w:rsidP="009D4F42">
      <w:pPr>
        <w:tabs>
          <w:tab w:val="left" w:pos="5760"/>
          <w:tab w:val="left" w:pos="8400"/>
        </w:tabs>
        <w:spacing w:after="120"/>
        <w:ind w:firstLine="709"/>
        <w:rPr>
          <w:sz w:val="24"/>
          <w:szCs w:val="24"/>
        </w:rPr>
      </w:pPr>
      <w:r w:rsidRPr="009D4F42">
        <w:rPr>
          <w:sz w:val="24"/>
          <w:szCs w:val="24"/>
        </w:rPr>
        <w:t>Блок – схема административных процедур приведена в Приложении № 3 к настоящему административному регламенту.</w:t>
      </w:r>
    </w:p>
    <w:p w:rsidR="009D4F42" w:rsidRPr="009D4F42" w:rsidRDefault="009D4F42" w:rsidP="009D4F42">
      <w:pPr>
        <w:spacing w:before="120" w:after="0"/>
        <w:rPr>
          <w:sz w:val="24"/>
          <w:szCs w:val="24"/>
        </w:rPr>
      </w:pPr>
      <w:r w:rsidRPr="009D4F42">
        <w:rPr>
          <w:sz w:val="24"/>
          <w:szCs w:val="24"/>
        </w:rPr>
        <w:t>3.2. Прием и регистрация заявления на предоставление конкурсной документации, документации об аукционе.</w:t>
      </w:r>
    </w:p>
    <w:p w:rsidR="009D4F42" w:rsidRPr="009D4F42" w:rsidRDefault="009D4F42" w:rsidP="009D4F42">
      <w:pPr>
        <w:spacing w:before="120" w:after="0"/>
        <w:rPr>
          <w:sz w:val="24"/>
          <w:szCs w:val="24"/>
        </w:rPr>
      </w:pPr>
      <w:r w:rsidRPr="009D4F42">
        <w:rPr>
          <w:sz w:val="24"/>
          <w:szCs w:val="24"/>
        </w:rPr>
        <w:t>Юридическим фактом для начала административной процедуры является получение заказчиком заявления.</w:t>
      </w:r>
    </w:p>
    <w:p w:rsidR="009D4F42" w:rsidRPr="009D4F42" w:rsidRDefault="009D4F42" w:rsidP="009D4F42">
      <w:pPr>
        <w:spacing w:before="120" w:after="0"/>
        <w:rPr>
          <w:sz w:val="24"/>
          <w:szCs w:val="24"/>
        </w:rPr>
      </w:pPr>
      <w:r w:rsidRPr="009D4F42">
        <w:rPr>
          <w:sz w:val="24"/>
          <w:szCs w:val="24"/>
        </w:rPr>
        <w:t>Специалист, принявший заявление, регистрирует его в журнале регистрации предоставления  конкурсной документации, документации об аукционе.</w:t>
      </w:r>
    </w:p>
    <w:p w:rsidR="009D4F42" w:rsidRPr="009D4F42" w:rsidRDefault="009D4F42" w:rsidP="009D4F42">
      <w:pPr>
        <w:spacing w:before="120" w:after="0"/>
        <w:rPr>
          <w:sz w:val="24"/>
          <w:szCs w:val="24"/>
        </w:rPr>
      </w:pPr>
      <w:r w:rsidRPr="009D4F42">
        <w:rPr>
          <w:sz w:val="24"/>
          <w:szCs w:val="24"/>
        </w:rPr>
        <w:t>3.3. Рассмотрение заявления и направление заявителю конкурсной документации, документации об аукционе.</w:t>
      </w:r>
    </w:p>
    <w:p w:rsidR="009D4F42" w:rsidRPr="009D4F42" w:rsidRDefault="009D4F42" w:rsidP="009D4F42">
      <w:pPr>
        <w:spacing w:before="120" w:after="0"/>
        <w:rPr>
          <w:sz w:val="24"/>
          <w:szCs w:val="24"/>
        </w:rPr>
      </w:pPr>
      <w:r w:rsidRPr="009D4F42">
        <w:rPr>
          <w:sz w:val="24"/>
          <w:szCs w:val="24"/>
        </w:rPr>
        <w:t>Результатом исполнения является рассмотрение заявления и направление заявителю конкурсной документации, документации об аукционе.</w:t>
      </w:r>
    </w:p>
    <w:p w:rsidR="009D4F42" w:rsidRPr="009D4F42" w:rsidRDefault="009D4F42" w:rsidP="009D4F42">
      <w:pPr>
        <w:spacing w:after="120" w:line="240" w:lineRule="auto"/>
        <w:rPr>
          <w:sz w:val="24"/>
          <w:szCs w:val="24"/>
        </w:rPr>
      </w:pPr>
      <w:r w:rsidRPr="009D4F42">
        <w:rPr>
          <w:sz w:val="24"/>
          <w:szCs w:val="24"/>
        </w:rPr>
        <w:t>Юридическим фактом для начала административной процедуры является получение заявления ответственным специалистом за предоставление конкурсной документации, документации об аукционе.</w:t>
      </w:r>
    </w:p>
    <w:p w:rsidR="009D4F42" w:rsidRPr="009D4F42" w:rsidRDefault="009D4F42" w:rsidP="009D4F42">
      <w:pPr>
        <w:spacing w:after="120" w:line="240" w:lineRule="auto"/>
        <w:rPr>
          <w:sz w:val="24"/>
          <w:szCs w:val="24"/>
        </w:rPr>
      </w:pPr>
      <w:r w:rsidRPr="009D4F42">
        <w:rPr>
          <w:sz w:val="24"/>
          <w:szCs w:val="24"/>
        </w:rPr>
        <w:t xml:space="preserve">Ответственный специалист за предоставление конкурсной документации, документации об аукционе в день получения заявления регистрирует его в журнале и  проводит проверку на отсутствие оснований для отказа в предоставлении муниципальной услуги, указанных в подпункте 2.6 настоящего административного регламента. </w:t>
      </w:r>
    </w:p>
    <w:p w:rsidR="009D4F42" w:rsidRPr="009D4F42" w:rsidRDefault="009D4F42" w:rsidP="009D4F42">
      <w:pPr>
        <w:spacing w:after="120" w:line="240" w:lineRule="auto"/>
        <w:rPr>
          <w:sz w:val="24"/>
          <w:szCs w:val="24"/>
        </w:rPr>
      </w:pPr>
      <w:r w:rsidRPr="009D4F42">
        <w:rPr>
          <w:sz w:val="24"/>
          <w:szCs w:val="24"/>
        </w:rPr>
        <w:t xml:space="preserve">В случае наличия оснований для отказа в предоставлении муниципальной услуги, указанных в подпункте 2.6 настоящего административного регламента, ответственный за предоставление конкурсной документации, документации об аукционе  </w:t>
      </w:r>
      <w:r w:rsidR="00C65BCD">
        <w:rPr>
          <w:sz w:val="24"/>
          <w:szCs w:val="24"/>
        </w:rPr>
        <w:t xml:space="preserve">в день получения заявления </w:t>
      </w:r>
      <w:r w:rsidRPr="009D4F42">
        <w:rPr>
          <w:sz w:val="24"/>
          <w:szCs w:val="24"/>
        </w:rPr>
        <w:t xml:space="preserve">делает соответствующую запись в журнале, готовит заявителю </w:t>
      </w:r>
      <w:r w:rsidR="008A4558">
        <w:rPr>
          <w:sz w:val="24"/>
          <w:szCs w:val="24"/>
        </w:rPr>
        <w:t>мотивированный отказ</w:t>
      </w:r>
      <w:r w:rsidRPr="009D4F42">
        <w:rPr>
          <w:sz w:val="24"/>
          <w:szCs w:val="24"/>
        </w:rPr>
        <w:t xml:space="preserve"> в предоставлении конкурсной документации, документации об аукционе и </w:t>
      </w:r>
      <w:r w:rsidR="00C65BCD">
        <w:rPr>
          <w:sz w:val="24"/>
          <w:szCs w:val="24"/>
        </w:rPr>
        <w:t xml:space="preserve">в двух экземплярах </w:t>
      </w:r>
      <w:r w:rsidRPr="009D4F42">
        <w:rPr>
          <w:sz w:val="24"/>
          <w:szCs w:val="24"/>
        </w:rPr>
        <w:t>направляет заявителю</w:t>
      </w:r>
      <w:r w:rsidR="008A4558">
        <w:rPr>
          <w:sz w:val="24"/>
          <w:szCs w:val="24"/>
        </w:rPr>
        <w:t xml:space="preserve"> в течении 3 рабочих дней с момента принятия решения</w:t>
      </w:r>
      <w:r w:rsidRPr="009D4F42">
        <w:rPr>
          <w:sz w:val="24"/>
          <w:szCs w:val="24"/>
        </w:rPr>
        <w:t>.</w:t>
      </w:r>
    </w:p>
    <w:p w:rsidR="009D4F42" w:rsidRPr="009D4F42" w:rsidRDefault="009D4F42" w:rsidP="009D4F42">
      <w:pPr>
        <w:spacing w:before="120" w:after="0"/>
        <w:rPr>
          <w:sz w:val="24"/>
          <w:szCs w:val="24"/>
        </w:rPr>
      </w:pPr>
      <w:r w:rsidRPr="009D4F42">
        <w:rPr>
          <w:sz w:val="24"/>
          <w:szCs w:val="24"/>
        </w:rPr>
        <w:t>В случае отсутствия оснований для отказа в предоставлении муниципальной услуги, указанных в подпункте 2.6 настоящего административного регламента, ответственный за предоставление конкурсной документации, документации об аукционе направляет ее заявителю способом, указанным в заявлении, и фиксирует в журнале информацию о дате и форме направления (выдачи) конкурсной документации, документации об аукционе:</w:t>
      </w:r>
    </w:p>
    <w:p w:rsidR="009D4F42" w:rsidRPr="009D4F42" w:rsidRDefault="009D4F42" w:rsidP="009D4F42">
      <w:pPr>
        <w:pStyle w:val="a5"/>
        <w:numPr>
          <w:ilvl w:val="1"/>
          <w:numId w:val="1"/>
        </w:numPr>
        <w:tabs>
          <w:tab w:val="clear" w:pos="2160"/>
          <w:tab w:val="num" w:pos="0"/>
          <w:tab w:val="left" w:pos="709"/>
          <w:tab w:val="left" w:pos="993"/>
        </w:tabs>
        <w:spacing w:before="120" w:after="0"/>
        <w:ind w:left="0" w:firstLine="709"/>
        <w:rPr>
          <w:sz w:val="24"/>
          <w:szCs w:val="24"/>
        </w:rPr>
      </w:pPr>
      <w:r w:rsidRPr="009D4F42">
        <w:rPr>
          <w:sz w:val="24"/>
          <w:szCs w:val="24"/>
        </w:rPr>
        <w:t xml:space="preserve">Если в заявлении указано, что конкурсная документация, документация об аукционе предоставляется на бумажном носителе, ответственный за предоставление конкурсной документации, документации об аукционе готовит проект сопроводительного </w:t>
      </w:r>
      <w:r w:rsidRPr="009D4F42">
        <w:rPr>
          <w:sz w:val="24"/>
          <w:szCs w:val="24"/>
        </w:rPr>
        <w:lastRenderedPageBreak/>
        <w:t>письма и пакет конкурсной документации, документации об аукционе и направляет на почтовый адрес заявителя.</w:t>
      </w:r>
    </w:p>
    <w:p w:rsidR="009D4F42" w:rsidRPr="009D4F42" w:rsidRDefault="009D4F42" w:rsidP="009D4F42">
      <w:pPr>
        <w:pStyle w:val="a5"/>
        <w:numPr>
          <w:ilvl w:val="1"/>
          <w:numId w:val="1"/>
        </w:numPr>
        <w:tabs>
          <w:tab w:val="clear" w:pos="2160"/>
          <w:tab w:val="num" w:pos="0"/>
          <w:tab w:val="left" w:pos="709"/>
          <w:tab w:val="left" w:pos="993"/>
        </w:tabs>
        <w:spacing w:before="120" w:after="0"/>
        <w:ind w:left="0" w:firstLine="709"/>
        <w:rPr>
          <w:sz w:val="24"/>
          <w:szCs w:val="24"/>
        </w:rPr>
      </w:pPr>
      <w:r w:rsidRPr="009D4F42">
        <w:rPr>
          <w:sz w:val="24"/>
          <w:szCs w:val="24"/>
        </w:rPr>
        <w:t>Если в заявлении указано, что конкурсная документация, документация об аукционе предоставляется в форме электронного документа, ответственный за предоставление конкурсной документации, документации об аукционе направляет ее на электронный адрес заявителя.</w:t>
      </w:r>
    </w:p>
    <w:p w:rsidR="009D4F42" w:rsidRPr="009D4F42" w:rsidRDefault="009D4F42" w:rsidP="009D4F42">
      <w:pPr>
        <w:pStyle w:val="ConsPlusNormal"/>
        <w:widowControl/>
        <w:numPr>
          <w:ilvl w:val="1"/>
          <w:numId w:val="1"/>
        </w:numPr>
        <w:tabs>
          <w:tab w:val="clear" w:pos="2160"/>
          <w:tab w:val="num" w:pos="0"/>
          <w:tab w:val="left" w:pos="709"/>
          <w:tab w:val="left" w:pos="993"/>
        </w:tabs>
        <w:autoSpaceDE/>
        <w:adjustRightInd/>
        <w:spacing w:line="276" w:lineRule="auto"/>
        <w:ind w:left="0" w:firstLine="709"/>
        <w:jc w:val="both"/>
        <w:rPr>
          <w:rFonts w:ascii="Times New Roman" w:hAnsi="Times New Roman" w:cs="Times New Roman"/>
          <w:sz w:val="24"/>
          <w:szCs w:val="24"/>
        </w:rPr>
      </w:pPr>
      <w:r w:rsidRPr="009D4F42">
        <w:rPr>
          <w:rFonts w:ascii="Times New Roman" w:hAnsi="Times New Roman" w:cs="Times New Roman"/>
          <w:sz w:val="24"/>
          <w:szCs w:val="24"/>
        </w:rPr>
        <w:t>Если в заявлении указано, что конкурсная документация, документация об аукционе предоставляется при личной явке заявителя, ответственный за предоставление конкурсной документации, документации об аукционе предоставляет ее заявителю в электронном виде или на бумажном носителе при его личной явке.</w:t>
      </w:r>
    </w:p>
    <w:p w:rsidR="009D4F42" w:rsidRPr="009D4F42" w:rsidRDefault="009D4F42" w:rsidP="009D4F42">
      <w:pPr>
        <w:pStyle w:val="ConsPlusNormal"/>
        <w:widowControl/>
        <w:autoSpaceDE/>
        <w:adjustRightInd/>
        <w:spacing w:line="276" w:lineRule="auto"/>
        <w:ind w:firstLine="567"/>
        <w:jc w:val="both"/>
        <w:rPr>
          <w:rFonts w:ascii="Times New Roman" w:hAnsi="Times New Roman" w:cs="Times New Roman"/>
          <w:sz w:val="24"/>
          <w:szCs w:val="24"/>
        </w:rPr>
      </w:pPr>
      <w:r w:rsidRPr="009D4F42">
        <w:rPr>
          <w:rFonts w:ascii="Times New Roman" w:hAnsi="Times New Roman" w:cs="Times New Roman"/>
          <w:sz w:val="24"/>
          <w:szCs w:val="24"/>
        </w:rPr>
        <w:t>Конкурсная документация, документация об аукционе на бумажном носителе, в электронном виде и в форме электронного документа предоставляется бесплатно.</w:t>
      </w:r>
    </w:p>
    <w:p w:rsidR="009D4F42" w:rsidRPr="009D4F42" w:rsidRDefault="009D4F42" w:rsidP="009D4F42">
      <w:pPr>
        <w:spacing w:after="0"/>
        <w:rPr>
          <w:sz w:val="24"/>
          <w:szCs w:val="24"/>
        </w:rPr>
      </w:pPr>
      <w:r w:rsidRPr="009D4F42">
        <w:rPr>
          <w:sz w:val="24"/>
          <w:szCs w:val="24"/>
        </w:rPr>
        <w:t xml:space="preserve">Общий срок предоставления услуги составляет </w:t>
      </w:r>
      <w:r w:rsidRPr="009D4F42">
        <w:rPr>
          <w:rStyle w:val="-"/>
          <w:b w:val="0"/>
          <w:bCs w:val="0"/>
          <w:i w:val="0"/>
          <w:iCs w:val="0"/>
          <w:sz w:val="24"/>
          <w:szCs w:val="24"/>
        </w:rPr>
        <w:t xml:space="preserve">2 рабочих дня </w:t>
      </w:r>
      <w:r w:rsidRPr="009D4F42">
        <w:rPr>
          <w:sz w:val="24"/>
          <w:szCs w:val="24"/>
        </w:rPr>
        <w:t>со дня поступления заявления муниципальному заказчику.</w:t>
      </w:r>
    </w:p>
    <w:p w:rsidR="009D4F42" w:rsidRPr="009D4F42" w:rsidRDefault="009D4F42" w:rsidP="009D4F42">
      <w:pPr>
        <w:spacing w:before="120" w:after="0"/>
        <w:rPr>
          <w:sz w:val="24"/>
          <w:szCs w:val="24"/>
        </w:rPr>
      </w:pPr>
      <w:r w:rsidRPr="009D4F42">
        <w:rPr>
          <w:sz w:val="24"/>
          <w:szCs w:val="24"/>
        </w:rPr>
        <w:t>3.4. Направление заявителю изменений в конкурсную документацию, документацию об аукционе в случае внесения изменений.</w:t>
      </w:r>
    </w:p>
    <w:p w:rsidR="009D4F42" w:rsidRPr="009D4F42" w:rsidRDefault="009D4F42" w:rsidP="009D4F42">
      <w:pPr>
        <w:spacing w:before="120" w:after="0"/>
        <w:rPr>
          <w:sz w:val="24"/>
          <w:szCs w:val="24"/>
        </w:rPr>
      </w:pPr>
      <w:r w:rsidRPr="009D4F42">
        <w:rPr>
          <w:sz w:val="24"/>
          <w:szCs w:val="24"/>
        </w:rPr>
        <w:t>Юридическим фактом для начала административной процедуры является принятие муниципальным заказчиком решения о внесении изменений в конкурсную документацию, документацию об аукционе, оформленного решения муниципальным заказчиком о внесении изменений в конкурсную документацию, документацию об аукционе.</w:t>
      </w:r>
    </w:p>
    <w:p w:rsidR="009D4F42" w:rsidRPr="009D4F42" w:rsidRDefault="009D4F42" w:rsidP="009D4F42">
      <w:pPr>
        <w:spacing w:before="120" w:after="0"/>
        <w:rPr>
          <w:sz w:val="24"/>
          <w:szCs w:val="24"/>
        </w:rPr>
      </w:pPr>
      <w:r w:rsidRPr="009D4F42">
        <w:rPr>
          <w:sz w:val="24"/>
          <w:szCs w:val="24"/>
        </w:rPr>
        <w:t>В случае внесения изменений в конкурсную документацию, документацию об аукционе ответственный за разработку конкурсной документации, документации об аукционе готовит проект изменений и направляет заказными письмами на почтовый адрес заявителей, которым была предоставлена конкурсная документация, документация об аукционе.</w:t>
      </w:r>
    </w:p>
    <w:p w:rsidR="009D4F42" w:rsidRPr="009D4F42" w:rsidRDefault="009D4F42" w:rsidP="009D4F42">
      <w:pPr>
        <w:spacing w:before="120" w:after="0"/>
        <w:rPr>
          <w:sz w:val="24"/>
          <w:szCs w:val="24"/>
        </w:rPr>
      </w:pPr>
      <w:r w:rsidRPr="009D4F42">
        <w:rPr>
          <w:sz w:val="24"/>
          <w:szCs w:val="24"/>
        </w:rPr>
        <w:t>Ответственный за предоставление конкурсной документации, документации об аукционе направляет изменения в конкурсную документацию, документацию об аукционе в форме электронного документа всем заявителям, которым была предоставлена конкурсная документация, документация об аукционе,  фиксирует в журнале информацию о дате и форме направления изменений в конкурсную документацию, документацию об аукционе (заказными письмами и в форме электронного документа).</w:t>
      </w:r>
    </w:p>
    <w:p w:rsidR="009D4F42" w:rsidRPr="009D4F42" w:rsidRDefault="009D4F42" w:rsidP="009D4F42">
      <w:pPr>
        <w:spacing w:before="120" w:after="0"/>
        <w:rPr>
          <w:sz w:val="24"/>
          <w:szCs w:val="24"/>
        </w:rPr>
      </w:pPr>
      <w:r w:rsidRPr="009D4F42">
        <w:rPr>
          <w:sz w:val="24"/>
          <w:szCs w:val="24"/>
        </w:rPr>
        <w:t xml:space="preserve">Общий срок предоставления изменений в конкурсную документацию, документацию об аукционе  составляет </w:t>
      </w:r>
      <w:r w:rsidRPr="009D4F42">
        <w:rPr>
          <w:rStyle w:val="-"/>
          <w:b w:val="0"/>
          <w:bCs w:val="0"/>
          <w:i w:val="0"/>
          <w:iCs w:val="0"/>
          <w:sz w:val="24"/>
          <w:szCs w:val="24"/>
        </w:rPr>
        <w:t xml:space="preserve">2 рабочих дня </w:t>
      </w:r>
      <w:r w:rsidRPr="009D4F42">
        <w:rPr>
          <w:sz w:val="24"/>
          <w:szCs w:val="24"/>
        </w:rPr>
        <w:t>со дня принятия решения о внесении изменений в  конкурсную документацию, документацию об аукционе.</w:t>
      </w:r>
    </w:p>
    <w:p w:rsidR="009D4F42" w:rsidRPr="009D4F42" w:rsidRDefault="009D4F42" w:rsidP="009D4F42">
      <w:pPr>
        <w:pStyle w:val="1"/>
        <w:spacing w:before="120"/>
        <w:jc w:val="center"/>
        <w:rPr>
          <w:color w:val="auto"/>
          <w:sz w:val="26"/>
          <w:szCs w:val="26"/>
        </w:rPr>
      </w:pPr>
      <w:r w:rsidRPr="009D4F42">
        <w:rPr>
          <w:color w:val="auto"/>
          <w:sz w:val="26"/>
          <w:szCs w:val="26"/>
        </w:rPr>
        <w:t>4. Порядок и формы контроля</w:t>
      </w:r>
    </w:p>
    <w:p w:rsidR="009D4F42" w:rsidRPr="009D4F42" w:rsidRDefault="009D4F42" w:rsidP="009D4F42">
      <w:pPr>
        <w:spacing w:before="120" w:after="0"/>
        <w:rPr>
          <w:sz w:val="24"/>
          <w:szCs w:val="24"/>
        </w:rPr>
      </w:pPr>
      <w:r w:rsidRPr="009D4F42">
        <w:rPr>
          <w:sz w:val="24"/>
          <w:szCs w:val="24"/>
        </w:rPr>
        <w:t>Текущий контроль за предоставлением услуги осуществляется  руководителем муниципального заказчика  путем проведения проверок соблюдения и исполнения специалистами, ответственными за предоставление муниципальной услуги, положений настоящего административного регламента.</w:t>
      </w:r>
    </w:p>
    <w:p w:rsidR="009D4F42" w:rsidRPr="009D4F42" w:rsidRDefault="009D4F42" w:rsidP="009D4F42">
      <w:pPr>
        <w:spacing w:after="0"/>
        <w:rPr>
          <w:sz w:val="24"/>
          <w:szCs w:val="24"/>
        </w:rPr>
      </w:pPr>
      <w:r w:rsidRPr="009D4F42">
        <w:rPr>
          <w:sz w:val="24"/>
          <w:szCs w:val="24"/>
        </w:rPr>
        <w:t>В случае  обращения заявителя с жалобой на решения, действия (бездействие) заказчика</w:t>
      </w:r>
      <w:r w:rsidRPr="009D4F42">
        <w:rPr>
          <w:rStyle w:val="-"/>
          <w:b w:val="0"/>
          <w:bCs w:val="0"/>
          <w:i w:val="0"/>
          <w:iCs w:val="0"/>
          <w:sz w:val="24"/>
          <w:szCs w:val="24"/>
        </w:rPr>
        <w:t>,</w:t>
      </w:r>
      <w:r w:rsidRPr="009D4F42">
        <w:rPr>
          <w:sz w:val="24"/>
          <w:szCs w:val="24"/>
        </w:rPr>
        <w:t xml:space="preserve"> ответственных за предоставление муниципальной услуги, по решению руководителя заказчика  проводится служебная проверка в течение 30 дней с даты регистрации обращения заявителя. </w:t>
      </w:r>
    </w:p>
    <w:p w:rsidR="009D4F42" w:rsidRPr="009D4F42" w:rsidRDefault="009D4F42" w:rsidP="009D4F42">
      <w:pPr>
        <w:spacing w:after="0"/>
        <w:rPr>
          <w:sz w:val="24"/>
          <w:szCs w:val="24"/>
        </w:rPr>
      </w:pPr>
      <w:r w:rsidRPr="009D4F42">
        <w:rPr>
          <w:sz w:val="24"/>
          <w:szCs w:val="24"/>
        </w:rPr>
        <w:lastRenderedPageBreak/>
        <w:t>Результаты служебной проверки оформляются письменным заключением, в котором указываются факты и обстоятельства, установленные по результатам служебной проверки. По результатам проведенной проверки,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9D4F42" w:rsidRPr="009D4F42" w:rsidRDefault="009D4F42" w:rsidP="009D4F42">
      <w:pPr>
        <w:spacing w:after="0"/>
        <w:rPr>
          <w:sz w:val="24"/>
          <w:szCs w:val="24"/>
        </w:rPr>
      </w:pPr>
      <w:r w:rsidRPr="009D4F42">
        <w:rPr>
          <w:sz w:val="24"/>
          <w:szCs w:val="24"/>
        </w:rPr>
        <w:t>В трехдневный срок после проведения служебной проверки заявителю направляется уведомление о результатах рассмотрения жалобы.</w:t>
      </w:r>
    </w:p>
    <w:p w:rsidR="009D4F42" w:rsidRPr="009D4F42" w:rsidRDefault="009D4F42" w:rsidP="009D4F42">
      <w:pPr>
        <w:spacing w:after="0"/>
        <w:rPr>
          <w:sz w:val="24"/>
          <w:szCs w:val="24"/>
        </w:rPr>
      </w:pPr>
    </w:p>
    <w:p w:rsidR="009D4F42" w:rsidRPr="009D4F42" w:rsidRDefault="009D4F42" w:rsidP="009D4F42">
      <w:pPr>
        <w:spacing w:after="0"/>
        <w:rPr>
          <w:sz w:val="24"/>
          <w:szCs w:val="24"/>
        </w:rPr>
      </w:pPr>
    </w:p>
    <w:p w:rsidR="009D4F42" w:rsidRPr="009D4F42" w:rsidRDefault="009D4F42" w:rsidP="009D4F42">
      <w:pPr>
        <w:spacing w:after="0"/>
        <w:rPr>
          <w:sz w:val="26"/>
          <w:szCs w:val="26"/>
        </w:rPr>
      </w:pPr>
    </w:p>
    <w:p w:rsidR="009D4F42" w:rsidRPr="009D4F42" w:rsidRDefault="009D4F42" w:rsidP="009D4F42">
      <w:pPr>
        <w:pStyle w:val="Standard"/>
        <w:spacing w:line="360" w:lineRule="auto"/>
        <w:jc w:val="center"/>
        <w:rPr>
          <w:b/>
          <w:bCs/>
          <w:color w:val="000000"/>
          <w:sz w:val="26"/>
          <w:szCs w:val="26"/>
          <w:lang w:val="ru-RU"/>
        </w:rPr>
      </w:pPr>
      <w:r w:rsidRPr="009D4F42">
        <w:rPr>
          <w:b/>
          <w:bCs/>
          <w:sz w:val="26"/>
          <w:szCs w:val="26"/>
        </w:rPr>
        <w:t>5.</w:t>
      </w:r>
      <w:r w:rsidRPr="009D4F42">
        <w:rPr>
          <w:b/>
          <w:bCs/>
          <w:color w:val="000000"/>
          <w:sz w:val="26"/>
          <w:szCs w:val="26"/>
        </w:rPr>
        <w:t xml:space="preserve">  </w:t>
      </w:r>
      <w:r w:rsidRPr="009D4F42">
        <w:rPr>
          <w:b/>
          <w:bCs/>
          <w:color w:val="000000"/>
          <w:sz w:val="26"/>
          <w:szCs w:val="26"/>
          <w:lang w:val="ru-RU"/>
        </w:rPr>
        <w:t>П</w:t>
      </w:r>
      <w:r w:rsidRPr="009D4F42">
        <w:rPr>
          <w:b/>
          <w:bCs/>
          <w:color w:val="000000"/>
          <w:sz w:val="26"/>
          <w:szCs w:val="26"/>
        </w:rPr>
        <w:t>орядок обжалования решений</w:t>
      </w:r>
    </w:p>
    <w:p w:rsidR="009D4F42" w:rsidRPr="009D4F42" w:rsidRDefault="009D4F42" w:rsidP="009D4F42">
      <w:pPr>
        <w:pStyle w:val="Standard"/>
        <w:spacing w:line="360" w:lineRule="auto"/>
        <w:jc w:val="center"/>
        <w:rPr>
          <w:b/>
          <w:bCs/>
          <w:color w:val="000000"/>
          <w:sz w:val="26"/>
          <w:szCs w:val="26"/>
          <w:lang w:val="ru-RU"/>
        </w:rPr>
      </w:pPr>
      <w:r w:rsidRPr="009D4F42">
        <w:rPr>
          <w:b/>
          <w:bCs/>
          <w:color w:val="000000"/>
          <w:sz w:val="26"/>
          <w:szCs w:val="26"/>
          <w:lang w:val="ru-RU"/>
        </w:rPr>
        <w:t xml:space="preserve"> </w:t>
      </w:r>
      <w:r w:rsidRPr="009D4F42">
        <w:rPr>
          <w:b/>
          <w:bCs/>
          <w:sz w:val="26"/>
          <w:szCs w:val="26"/>
        </w:rPr>
        <w:t>и действий (бездействия)</w:t>
      </w:r>
      <w:r w:rsidRPr="009D4F42">
        <w:rPr>
          <w:b/>
          <w:bCs/>
          <w:sz w:val="26"/>
          <w:szCs w:val="26"/>
          <w:lang w:val="ru-RU"/>
        </w:rPr>
        <w:t xml:space="preserve"> </w:t>
      </w:r>
      <w:r w:rsidRPr="009D4F42">
        <w:rPr>
          <w:b/>
          <w:bCs/>
          <w:sz w:val="26"/>
          <w:szCs w:val="26"/>
        </w:rPr>
        <w:t>уполномоченного органа</w:t>
      </w:r>
      <w:r w:rsidRPr="009D4F42">
        <w:rPr>
          <w:b/>
          <w:bCs/>
          <w:i/>
          <w:iCs/>
          <w:sz w:val="26"/>
          <w:szCs w:val="26"/>
          <w:lang w:val="ru-RU"/>
        </w:rPr>
        <w:t xml:space="preserve">, </w:t>
      </w:r>
      <w:r w:rsidRPr="009D4F42">
        <w:rPr>
          <w:b/>
          <w:bCs/>
          <w:sz w:val="26"/>
          <w:szCs w:val="26"/>
        </w:rPr>
        <w:t>а также должностных лиц при предоставлении муниципальной услуги</w:t>
      </w:r>
    </w:p>
    <w:p w:rsidR="009D4F42" w:rsidRPr="009D4F42" w:rsidRDefault="009D4F42" w:rsidP="009D4F42">
      <w:pPr>
        <w:spacing w:after="0"/>
        <w:rPr>
          <w:sz w:val="24"/>
          <w:szCs w:val="24"/>
        </w:rPr>
      </w:pPr>
      <w:r w:rsidRPr="009D4F42">
        <w:rPr>
          <w:sz w:val="24"/>
          <w:szCs w:val="24"/>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9D4F42" w:rsidRPr="009D4F42" w:rsidRDefault="009D4F42" w:rsidP="00C91870">
      <w:pPr>
        <w:spacing w:after="0"/>
        <w:rPr>
          <w:sz w:val="24"/>
          <w:szCs w:val="24"/>
        </w:rPr>
      </w:pPr>
      <w:r w:rsidRPr="009D4F42">
        <w:rPr>
          <w:sz w:val="24"/>
          <w:szCs w:val="24"/>
        </w:rPr>
        <w:t>5.2.Предметом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заказчика, ответственных за предоставление муниципальной услуги, ответственных за принятие решения в ходе предоставления муниципальной услуги.</w:t>
      </w:r>
    </w:p>
    <w:p w:rsidR="009D4F42" w:rsidRPr="009D4F42" w:rsidRDefault="00C91870" w:rsidP="009D4F42">
      <w:pPr>
        <w:spacing w:after="0"/>
        <w:rPr>
          <w:sz w:val="24"/>
          <w:szCs w:val="24"/>
        </w:rPr>
      </w:pPr>
      <w:r>
        <w:rPr>
          <w:sz w:val="24"/>
          <w:szCs w:val="24"/>
        </w:rPr>
        <w:t xml:space="preserve"> </w:t>
      </w:r>
      <w:r w:rsidR="009D4F42" w:rsidRPr="009D4F42">
        <w:rPr>
          <w:sz w:val="24"/>
          <w:szCs w:val="24"/>
        </w:rPr>
        <w:t>5.3.</w:t>
      </w:r>
      <w:r w:rsidR="009D4F42" w:rsidRPr="009D4F42">
        <w:rPr>
          <w:rFonts w:ascii="Arial CYR" w:hAnsi="Arial CYR" w:cs="Arial CYR"/>
          <w:sz w:val="24"/>
          <w:szCs w:val="24"/>
        </w:rPr>
        <w:t xml:space="preserve"> </w:t>
      </w:r>
      <w:r w:rsidR="009D4F42" w:rsidRPr="009D4F42">
        <w:rPr>
          <w:sz w:val="24"/>
          <w:szCs w:val="24"/>
        </w:rPr>
        <w:t>Жалоба предусматривает следующее содержание обращения заявителя:</w:t>
      </w:r>
    </w:p>
    <w:p w:rsidR="009D4F42" w:rsidRPr="009D4F42" w:rsidRDefault="009D4F42" w:rsidP="009D4F42">
      <w:pPr>
        <w:spacing w:after="0"/>
        <w:rPr>
          <w:sz w:val="24"/>
          <w:szCs w:val="24"/>
        </w:rPr>
      </w:pPr>
      <w:r w:rsidRPr="009D4F42">
        <w:rPr>
          <w:sz w:val="24"/>
          <w:szCs w:val="24"/>
        </w:rPr>
        <w:t xml:space="preserve">     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9D4F42" w:rsidRPr="009D4F42" w:rsidRDefault="009D4F42" w:rsidP="009D4F42">
      <w:pPr>
        <w:spacing w:after="0"/>
        <w:rPr>
          <w:sz w:val="24"/>
          <w:szCs w:val="24"/>
        </w:rPr>
      </w:pPr>
      <w:r w:rsidRPr="009D4F42">
        <w:rPr>
          <w:sz w:val="24"/>
          <w:szCs w:val="24"/>
        </w:rPr>
        <w:t xml:space="preserve">      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9D4F42" w:rsidRPr="009D4F42" w:rsidRDefault="009D4F42" w:rsidP="009D4F42">
      <w:pPr>
        <w:spacing w:after="0"/>
        <w:rPr>
          <w:sz w:val="24"/>
          <w:szCs w:val="24"/>
        </w:rPr>
      </w:pPr>
      <w:r w:rsidRPr="009D4F42">
        <w:rPr>
          <w:sz w:val="24"/>
          <w:szCs w:val="24"/>
        </w:rPr>
        <w:t xml:space="preserve">      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D4F42" w:rsidRPr="009D4F42" w:rsidRDefault="009D4F42" w:rsidP="009D4F42">
      <w:pPr>
        <w:spacing w:after="0"/>
        <w:rPr>
          <w:sz w:val="24"/>
          <w:szCs w:val="24"/>
        </w:rPr>
      </w:pPr>
      <w:r w:rsidRPr="009D4F42">
        <w:rPr>
          <w:sz w:val="24"/>
          <w:szCs w:val="24"/>
        </w:rPr>
        <w:t xml:space="preserve">     4) иные сведения, документы и материалы либо их копии, имеющие отношение к существу обращения, которые заявитель считает необходимым сообщить.</w:t>
      </w:r>
    </w:p>
    <w:p w:rsidR="009D4F42" w:rsidRPr="009D4F42" w:rsidRDefault="009D4F42" w:rsidP="009D4F42">
      <w:pPr>
        <w:spacing w:after="0"/>
        <w:rPr>
          <w:sz w:val="24"/>
          <w:szCs w:val="24"/>
        </w:rPr>
      </w:pPr>
      <w:r w:rsidRPr="009D4F42">
        <w:rPr>
          <w:sz w:val="24"/>
          <w:szCs w:val="24"/>
        </w:rPr>
        <w:t xml:space="preserve">     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w:t>
      </w:r>
      <w:smartTag w:uri="urn:schemas-microsoft-com:office:smarttags" w:element="metricconverter">
        <w:smartTagPr>
          <w:attr w:name="ProductID" w:val="2006 г"/>
        </w:smartTagPr>
        <w:r w:rsidRPr="009D4F42">
          <w:rPr>
            <w:sz w:val="24"/>
            <w:szCs w:val="24"/>
          </w:rPr>
          <w:t>2006 г</w:t>
        </w:r>
      </w:smartTag>
      <w:r w:rsidRPr="009D4F42">
        <w:rPr>
          <w:sz w:val="24"/>
          <w:szCs w:val="24"/>
        </w:rPr>
        <w:t>. № 59-ФЗ, руководитель заказчика вправе продлить срок рассмотрения жалобы не более, чем на 30 дней, с обязательным уведомлением заинтересованного лица.</w:t>
      </w:r>
    </w:p>
    <w:p w:rsidR="009D4F42" w:rsidRPr="009D4F42" w:rsidRDefault="009D4F42" w:rsidP="009D4F42">
      <w:pPr>
        <w:spacing w:after="0"/>
        <w:rPr>
          <w:sz w:val="24"/>
          <w:szCs w:val="24"/>
        </w:rPr>
      </w:pPr>
      <w:r w:rsidRPr="009D4F42">
        <w:rPr>
          <w:sz w:val="24"/>
          <w:szCs w:val="24"/>
        </w:rPr>
        <w:t xml:space="preserve">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w:t>
      </w:r>
      <w:r w:rsidRPr="009D4F42">
        <w:rPr>
          <w:sz w:val="24"/>
          <w:szCs w:val="24"/>
        </w:rPr>
        <w:lastRenderedPageBreak/>
        <w:t>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D4F42" w:rsidRPr="009D4F42" w:rsidRDefault="009D4F42" w:rsidP="009D4F42">
      <w:pPr>
        <w:spacing w:after="0"/>
        <w:rPr>
          <w:sz w:val="24"/>
          <w:szCs w:val="24"/>
        </w:rPr>
      </w:pPr>
      <w:r w:rsidRPr="009D4F42">
        <w:rPr>
          <w:sz w:val="24"/>
          <w:szCs w:val="24"/>
        </w:rPr>
        <w:t xml:space="preserve">      5.4.  На основании статьи 11 Федерального закона от 2 мая </w:t>
      </w:r>
      <w:smartTag w:uri="urn:schemas-microsoft-com:office:smarttags" w:element="metricconverter">
        <w:smartTagPr>
          <w:attr w:name="ProductID" w:val="2006 г"/>
        </w:smartTagPr>
        <w:r w:rsidRPr="009D4F42">
          <w:rPr>
            <w:sz w:val="24"/>
            <w:szCs w:val="24"/>
          </w:rPr>
          <w:t>2006 г</w:t>
        </w:r>
      </w:smartTag>
      <w:r w:rsidRPr="009D4F42">
        <w:rPr>
          <w:sz w:val="24"/>
          <w:szCs w:val="24"/>
        </w:rPr>
        <w:t>. № 59-ФЗ ответ по существу жалобы не дается:</w:t>
      </w:r>
    </w:p>
    <w:p w:rsidR="009D4F42" w:rsidRPr="009D4F42" w:rsidRDefault="009D4F42" w:rsidP="009D4F42">
      <w:pPr>
        <w:spacing w:after="0"/>
        <w:rPr>
          <w:sz w:val="24"/>
          <w:szCs w:val="24"/>
        </w:rPr>
      </w:pPr>
      <w:r w:rsidRPr="009D4F42">
        <w:rPr>
          <w:sz w:val="24"/>
          <w:szCs w:val="24"/>
        </w:rPr>
        <w:t xml:space="preserve">     1) если в жалобе отсутствуют данные о заявителе, направившем жалобу, и адрес, по которому должен быть направлен ответ;</w:t>
      </w:r>
    </w:p>
    <w:p w:rsidR="009D4F42" w:rsidRPr="009D4F42" w:rsidRDefault="009D4F42" w:rsidP="009D4F42">
      <w:pPr>
        <w:spacing w:after="0"/>
        <w:rPr>
          <w:sz w:val="24"/>
          <w:szCs w:val="24"/>
        </w:rPr>
      </w:pPr>
      <w:r w:rsidRPr="009D4F42">
        <w:rPr>
          <w:sz w:val="24"/>
          <w:szCs w:val="24"/>
        </w:rPr>
        <w:t xml:space="preserve">     2) наличие в жалобе нецензурных либо оскорбительных выражений, угрозы жизни, здоровью и имуществу должностного лица, а также членов его семьи;</w:t>
      </w:r>
    </w:p>
    <w:p w:rsidR="009D4F42" w:rsidRPr="009D4F42" w:rsidRDefault="009D4F42" w:rsidP="009D4F42">
      <w:pPr>
        <w:spacing w:after="0"/>
        <w:rPr>
          <w:sz w:val="24"/>
          <w:szCs w:val="24"/>
        </w:rPr>
      </w:pPr>
      <w:r w:rsidRPr="009D4F42">
        <w:rPr>
          <w:sz w:val="24"/>
          <w:szCs w:val="24"/>
        </w:rPr>
        <w:t xml:space="preserve">    3) если текст жалобы не поддается прочтению;</w:t>
      </w:r>
    </w:p>
    <w:p w:rsidR="009D4F42" w:rsidRPr="009D4F42" w:rsidRDefault="009D4F42" w:rsidP="009D4F42">
      <w:pPr>
        <w:spacing w:after="0"/>
        <w:rPr>
          <w:sz w:val="24"/>
          <w:szCs w:val="24"/>
        </w:rPr>
      </w:pPr>
      <w:r w:rsidRPr="009D4F42">
        <w:rPr>
          <w:sz w:val="24"/>
          <w:szCs w:val="24"/>
        </w:rPr>
        <w:t xml:space="preserve">    4)если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9D4F42" w:rsidRPr="009D4F42" w:rsidRDefault="009D4F42" w:rsidP="009D4F42">
      <w:pPr>
        <w:spacing w:after="0"/>
        <w:rPr>
          <w:sz w:val="24"/>
          <w:szCs w:val="24"/>
        </w:rPr>
      </w:pPr>
      <w:r w:rsidRPr="009D4F42">
        <w:rPr>
          <w:sz w:val="24"/>
          <w:szCs w:val="24"/>
        </w:rPr>
        <w:t xml:space="preserve">     5.5.Основанием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9D4F42" w:rsidRPr="009D4F42" w:rsidRDefault="009D4F42" w:rsidP="009D4F42">
      <w:pPr>
        <w:spacing w:after="0"/>
        <w:rPr>
          <w:sz w:val="24"/>
          <w:szCs w:val="24"/>
        </w:rPr>
      </w:pPr>
      <w:r w:rsidRPr="009D4F42">
        <w:rPr>
          <w:sz w:val="24"/>
          <w:szCs w:val="24"/>
        </w:rPr>
        <w:t xml:space="preserve">       5.6. </w:t>
      </w:r>
      <w:r w:rsidRPr="009D4F42">
        <w:rPr>
          <w:rFonts w:eastAsia="Arial Unicode MS"/>
          <w:sz w:val="24"/>
          <w:szCs w:val="24"/>
        </w:rPr>
        <w:t>Заявитель (его представитель) при личном обращении должен иметь при себе следующие документы:</w:t>
      </w:r>
    </w:p>
    <w:p w:rsidR="009D4F42" w:rsidRPr="009D4F42" w:rsidRDefault="009D4F42" w:rsidP="009D4F42">
      <w:pPr>
        <w:spacing w:after="0"/>
        <w:rPr>
          <w:rFonts w:eastAsia="Arial Unicode MS"/>
          <w:sz w:val="24"/>
          <w:szCs w:val="24"/>
        </w:rPr>
      </w:pPr>
      <w:r w:rsidRPr="009D4F42">
        <w:rPr>
          <w:rFonts w:eastAsia="Arial Unicode MS"/>
          <w:sz w:val="24"/>
          <w:szCs w:val="24"/>
        </w:rPr>
        <w:t xml:space="preserve">    - документ, удостоверяющий личность;</w:t>
      </w:r>
    </w:p>
    <w:p w:rsidR="009D4F42" w:rsidRPr="009D4F42" w:rsidRDefault="009D4F42" w:rsidP="009D4F42">
      <w:pPr>
        <w:spacing w:after="0"/>
        <w:rPr>
          <w:sz w:val="24"/>
          <w:szCs w:val="24"/>
        </w:rPr>
      </w:pPr>
      <w:r w:rsidRPr="009D4F42">
        <w:rPr>
          <w:sz w:val="24"/>
          <w:szCs w:val="24"/>
        </w:rPr>
        <w:t xml:space="preserve">    - документ, подтверждающий полномочия представителя физического лица, в случае если от лица Заявителя выступает его представитель;</w:t>
      </w:r>
    </w:p>
    <w:p w:rsidR="009D4F42" w:rsidRPr="009D4F42" w:rsidRDefault="009D4F42" w:rsidP="009D4F42">
      <w:pPr>
        <w:spacing w:after="0"/>
        <w:rPr>
          <w:sz w:val="24"/>
          <w:szCs w:val="24"/>
        </w:rPr>
      </w:pPr>
      <w:r w:rsidRPr="009D4F42">
        <w:rPr>
          <w:rFonts w:eastAsia="Arial Unicode MS"/>
          <w:i/>
          <w:iCs/>
          <w:sz w:val="24"/>
          <w:szCs w:val="24"/>
        </w:rPr>
        <w:t xml:space="preserve">   </w:t>
      </w:r>
      <w:r w:rsidRPr="009D4F42">
        <w:rPr>
          <w:rFonts w:eastAsia="Arial Unicode MS"/>
          <w:sz w:val="24"/>
          <w:szCs w:val="24"/>
        </w:rPr>
        <w:t>-документ, подтверждающий полномочия Заявителя, представляющего интересы юридического лица.</w:t>
      </w:r>
    </w:p>
    <w:p w:rsidR="009D4F42" w:rsidRPr="009D4F42" w:rsidRDefault="009D4F42" w:rsidP="009D4F42">
      <w:pPr>
        <w:spacing w:after="0"/>
        <w:rPr>
          <w:sz w:val="24"/>
          <w:szCs w:val="24"/>
        </w:rPr>
      </w:pPr>
      <w:r w:rsidRPr="009D4F42">
        <w:rPr>
          <w:sz w:val="24"/>
          <w:szCs w:val="24"/>
        </w:rPr>
        <w:t xml:space="preserve">    5.7. </w:t>
      </w:r>
      <w:r w:rsidRPr="009D4F42">
        <w:rPr>
          <w:rFonts w:ascii="Times New Roman CYR" w:hAnsi="Times New Roman CYR" w:cs="Times New Roman CYR"/>
          <w:sz w:val="24"/>
          <w:szCs w:val="24"/>
        </w:rPr>
        <w:t xml:space="preserve">Любому обратившемуся лицу </w:t>
      </w:r>
      <w:r w:rsidRPr="009D4F42">
        <w:rPr>
          <w:rFonts w:ascii="Calibri" w:hAnsi="Calibri" w:cs="Calibri"/>
          <w:sz w:val="24"/>
          <w:szCs w:val="24"/>
        </w:rPr>
        <w:t>а</w:t>
      </w:r>
      <w:r w:rsidRPr="009D4F42">
        <w:rPr>
          <w:rFonts w:ascii="Times New Roman CYR" w:hAnsi="Times New Roman CYR" w:cs="Times New Roman CYR"/>
          <w:sz w:val="24"/>
          <w:szCs w:val="24"/>
        </w:rPr>
        <w:t>дминистрация  предоставляет следующую информацию</w:t>
      </w:r>
      <w:r w:rsidRPr="009D4F42">
        <w:rPr>
          <w:b/>
          <w:bCs/>
          <w:sz w:val="24"/>
          <w:szCs w:val="24"/>
        </w:rPr>
        <w:t xml:space="preserve"> </w:t>
      </w:r>
      <w:r w:rsidRPr="009D4F42">
        <w:rPr>
          <w:sz w:val="24"/>
          <w:szCs w:val="24"/>
        </w:rPr>
        <w:t>по досудебному обжалованию</w:t>
      </w:r>
      <w:r w:rsidRPr="009D4F42">
        <w:rPr>
          <w:rFonts w:ascii="Times New Roman CYR" w:hAnsi="Times New Roman CYR" w:cs="Times New Roman CYR"/>
          <w:sz w:val="24"/>
          <w:szCs w:val="24"/>
        </w:rPr>
        <w:t>:</w:t>
      </w:r>
    </w:p>
    <w:p w:rsidR="009D4F42" w:rsidRPr="009D4F42" w:rsidRDefault="009D4F42" w:rsidP="009D4F42">
      <w:pPr>
        <w:spacing w:after="0"/>
        <w:rPr>
          <w:rFonts w:ascii="Times New Roman CYR" w:hAnsi="Times New Roman CYR" w:cs="Times New Roman CYR"/>
          <w:sz w:val="24"/>
          <w:szCs w:val="24"/>
        </w:rPr>
      </w:pPr>
      <w:r w:rsidRPr="009D4F42">
        <w:rPr>
          <w:rFonts w:ascii="Times New Roman CYR" w:hAnsi="Times New Roman CYR" w:cs="Times New Roman CYR"/>
          <w:sz w:val="24"/>
          <w:szCs w:val="24"/>
        </w:rPr>
        <w:t xml:space="preserve">   - перечень необходимых документов;</w:t>
      </w:r>
    </w:p>
    <w:p w:rsidR="009D4F42" w:rsidRPr="009D4F42" w:rsidRDefault="009D4F42" w:rsidP="009D4F42">
      <w:pPr>
        <w:spacing w:after="0"/>
        <w:rPr>
          <w:rFonts w:ascii="Times New Roman CYR" w:hAnsi="Times New Roman CYR" w:cs="Times New Roman CYR"/>
          <w:sz w:val="24"/>
          <w:szCs w:val="24"/>
        </w:rPr>
      </w:pPr>
      <w:r w:rsidRPr="009D4F42">
        <w:rPr>
          <w:rFonts w:ascii="Times New Roman CYR" w:hAnsi="Times New Roman CYR" w:cs="Times New Roman CYR"/>
          <w:sz w:val="24"/>
          <w:szCs w:val="24"/>
        </w:rPr>
        <w:t xml:space="preserve">   - требования к оформлению документов, прилагаемых к жалобе;</w:t>
      </w:r>
    </w:p>
    <w:p w:rsidR="009D4F42" w:rsidRPr="009D4F42" w:rsidRDefault="009D4F42" w:rsidP="009D4F42">
      <w:pPr>
        <w:spacing w:after="0"/>
        <w:rPr>
          <w:sz w:val="24"/>
          <w:szCs w:val="24"/>
        </w:rPr>
      </w:pPr>
      <w:r w:rsidRPr="009D4F42">
        <w:rPr>
          <w:rFonts w:ascii="Times New Roman CYR" w:hAnsi="Times New Roman CYR" w:cs="Times New Roman CYR"/>
          <w:sz w:val="24"/>
          <w:szCs w:val="24"/>
        </w:rPr>
        <w:t xml:space="preserve">  - сведения о поступлении документов, истребованных при подготовке дела к рассмотрению, в том числе о получении заключений специалистов;</w:t>
      </w:r>
    </w:p>
    <w:p w:rsidR="009D4F42" w:rsidRPr="009D4F42" w:rsidRDefault="009D4F42" w:rsidP="009D4F42">
      <w:pPr>
        <w:spacing w:after="0"/>
        <w:rPr>
          <w:rFonts w:ascii="Times New Roman CYR" w:hAnsi="Times New Roman CYR" w:cs="Times New Roman CYR"/>
          <w:sz w:val="24"/>
          <w:szCs w:val="24"/>
        </w:rPr>
      </w:pPr>
      <w:r w:rsidRPr="009D4F42">
        <w:rPr>
          <w:rFonts w:ascii="Times New Roman CYR" w:hAnsi="Times New Roman CYR" w:cs="Times New Roman CYR"/>
          <w:sz w:val="24"/>
          <w:szCs w:val="24"/>
        </w:rPr>
        <w:t xml:space="preserve">   - сведения о дате, месте и времени рассмотрения жалобы;</w:t>
      </w:r>
    </w:p>
    <w:p w:rsidR="009D4F42" w:rsidRPr="009D4F42" w:rsidRDefault="009D4F42" w:rsidP="009D4F42">
      <w:pPr>
        <w:spacing w:after="0"/>
        <w:rPr>
          <w:rFonts w:ascii="Calibri" w:hAnsi="Calibri" w:cs="Calibri"/>
          <w:sz w:val="24"/>
          <w:szCs w:val="24"/>
        </w:rPr>
      </w:pPr>
      <w:r w:rsidRPr="009D4F42">
        <w:rPr>
          <w:rFonts w:ascii="Times New Roman CYR" w:hAnsi="Times New Roman CYR" w:cs="Times New Roman CYR"/>
          <w:sz w:val="24"/>
          <w:szCs w:val="24"/>
        </w:rPr>
        <w:t xml:space="preserve">  - сведения о ходе (стадии) рассмотрения жалобы, принятых промежуточных решениях, о принятом  решении, о его исполнении и контроле.</w:t>
      </w:r>
    </w:p>
    <w:p w:rsidR="009D4F42" w:rsidRPr="009D4F42" w:rsidRDefault="009D4F42" w:rsidP="009D4F42">
      <w:pPr>
        <w:spacing w:after="0"/>
        <w:rPr>
          <w:sz w:val="24"/>
          <w:szCs w:val="24"/>
        </w:rPr>
      </w:pPr>
      <w:r w:rsidRPr="009D4F42">
        <w:rPr>
          <w:sz w:val="24"/>
          <w:szCs w:val="24"/>
        </w:rPr>
        <w:t xml:space="preserve">    5.8.Обжалование в досудебном порядке заключается в праве заявителя обратиться с жалобой устно или направить письменную жалобу:</w:t>
      </w:r>
    </w:p>
    <w:p w:rsidR="009D4F42" w:rsidRPr="009D4F42" w:rsidRDefault="009D4F42" w:rsidP="009D4F42">
      <w:pPr>
        <w:spacing w:after="0"/>
        <w:rPr>
          <w:sz w:val="24"/>
          <w:szCs w:val="24"/>
        </w:rPr>
      </w:pPr>
      <w:r w:rsidRPr="009D4F42">
        <w:rPr>
          <w:sz w:val="24"/>
          <w:szCs w:val="24"/>
        </w:rPr>
        <w:t>1) руководителю заказчика на действия (бездействие) подчиненных ему сотрудников;</w:t>
      </w:r>
    </w:p>
    <w:p w:rsidR="009D4F42" w:rsidRPr="009D4F42" w:rsidRDefault="009D4F42" w:rsidP="009D4F42">
      <w:pPr>
        <w:spacing w:after="0"/>
        <w:rPr>
          <w:sz w:val="24"/>
          <w:szCs w:val="24"/>
        </w:rPr>
      </w:pPr>
      <w:r w:rsidRPr="009D4F42">
        <w:rPr>
          <w:sz w:val="24"/>
          <w:szCs w:val="24"/>
        </w:rPr>
        <w:t>2) главе администрации района.</w:t>
      </w:r>
    </w:p>
    <w:p w:rsidR="009D4F42" w:rsidRPr="009D4F42" w:rsidRDefault="009D4F42" w:rsidP="009D4F42">
      <w:pPr>
        <w:spacing w:after="0"/>
        <w:rPr>
          <w:sz w:val="24"/>
          <w:szCs w:val="24"/>
        </w:rPr>
      </w:pPr>
      <w:r w:rsidRPr="009D4F42">
        <w:rPr>
          <w:sz w:val="24"/>
          <w:szCs w:val="24"/>
        </w:rPr>
        <w:t>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9D4F42" w:rsidRPr="009D4F42" w:rsidRDefault="009D4F42" w:rsidP="009D4F42">
      <w:pPr>
        <w:spacing w:after="0"/>
        <w:rPr>
          <w:sz w:val="24"/>
          <w:szCs w:val="24"/>
        </w:rPr>
      </w:pPr>
      <w:r w:rsidRPr="009D4F42">
        <w:rPr>
          <w:sz w:val="24"/>
          <w:szCs w:val="24"/>
        </w:rPr>
        <w:t xml:space="preserve">     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9D4F42" w:rsidRPr="009D4F42" w:rsidRDefault="009D4F42" w:rsidP="009D4F42">
      <w:pPr>
        <w:spacing w:after="0"/>
        <w:rPr>
          <w:sz w:val="24"/>
          <w:szCs w:val="24"/>
        </w:rPr>
      </w:pPr>
      <w:r w:rsidRPr="009D4F42">
        <w:rPr>
          <w:sz w:val="24"/>
          <w:szCs w:val="24"/>
        </w:rPr>
        <w:t xml:space="preserve"> 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w:t>
      </w:r>
      <w:r w:rsidRPr="009D4F42">
        <w:rPr>
          <w:sz w:val="24"/>
          <w:szCs w:val="24"/>
        </w:rPr>
        <w:lastRenderedPageBreak/>
        <w:t>объеме и применении мер ответственности к  должностному лицу заказчика, ответственных за предоставление муниципальной услуги, допустившему нарушение в ходе предоставления муниципальной услуги.</w:t>
      </w:r>
    </w:p>
    <w:p w:rsidR="009D4F42" w:rsidRPr="009D4F42" w:rsidRDefault="009D4F42" w:rsidP="009D4F42">
      <w:pPr>
        <w:spacing w:after="0"/>
        <w:rPr>
          <w:sz w:val="24"/>
          <w:szCs w:val="24"/>
        </w:rPr>
      </w:pPr>
      <w:r w:rsidRPr="009D4F42">
        <w:rPr>
          <w:sz w:val="24"/>
          <w:szCs w:val="24"/>
        </w:rPr>
        <w:t xml:space="preserve">         В случае отказа дачи ответа по существу жалобы заявитель уведомляется в письменной форме о причинах отказа.</w:t>
      </w:r>
    </w:p>
    <w:p w:rsidR="009D4F42" w:rsidRPr="009D4F42" w:rsidRDefault="00872526" w:rsidP="009D4F42">
      <w:pPr>
        <w:tabs>
          <w:tab w:val="left" w:pos="5760"/>
          <w:tab w:val="left" w:pos="8400"/>
        </w:tabs>
        <w:spacing w:after="120"/>
        <w:ind w:firstLine="709"/>
        <w:rPr>
          <w:sz w:val="24"/>
          <w:szCs w:val="24"/>
        </w:rPr>
      </w:pPr>
      <w:r>
        <w:rPr>
          <w:sz w:val="24"/>
          <w:szCs w:val="24"/>
        </w:rPr>
        <w:t>5</w:t>
      </w:r>
      <w:r w:rsidR="009D4F42" w:rsidRPr="009D4F42">
        <w:rPr>
          <w:sz w:val="24"/>
          <w:szCs w:val="24"/>
        </w:rPr>
        <w:t>.</w:t>
      </w:r>
      <w:r>
        <w:rPr>
          <w:sz w:val="24"/>
          <w:szCs w:val="24"/>
        </w:rPr>
        <w:t>10</w:t>
      </w:r>
      <w:r w:rsidR="009D4F42" w:rsidRPr="009D4F42">
        <w:rPr>
          <w:sz w:val="24"/>
          <w:szCs w:val="24"/>
        </w:rPr>
        <w:t xml:space="preserve">   Заявители имеют </w:t>
      </w:r>
      <w:r w:rsidR="00C91870">
        <w:rPr>
          <w:sz w:val="24"/>
          <w:szCs w:val="24"/>
        </w:rPr>
        <w:t>право на обжалование действий (</w:t>
      </w:r>
      <w:r w:rsidR="009D4F42" w:rsidRPr="009D4F42">
        <w:rPr>
          <w:sz w:val="24"/>
          <w:szCs w:val="24"/>
        </w:rPr>
        <w:t>бездействия) должностных лиц, участвующих в предоставлении муниципальной услуги, а так же решений, принятых ими в ходе предоставления муниципальной услуги в судах общей юрисдикции</w:t>
      </w:r>
    </w:p>
    <w:p w:rsidR="009D4F42" w:rsidRPr="009D4F42" w:rsidRDefault="009D4F42" w:rsidP="009D4F42">
      <w:pPr>
        <w:spacing w:after="0"/>
        <w:rPr>
          <w:sz w:val="24"/>
          <w:szCs w:val="24"/>
        </w:rPr>
      </w:pPr>
    </w:p>
    <w:p w:rsidR="009D4F42" w:rsidRPr="009D4F42" w:rsidRDefault="009D4F42" w:rsidP="009D4F42">
      <w:pPr>
        <w:spacing w:after="0"/>
        <w:rPr>
          <w:sz w:val="24"/>
          <w:szCs w:val="24"/>
        </w:rPr>
      </w:pPr>
    </w:p>
    <w:p w:rsidR="009D4F42" w:rsidRDefault="009D4F42" w:rsidP="009D4F42">
      <w:pPr>
        <w:spacing w:after="0"/>
      </w:pPr>
    </w:p>
    <w:p w:rsidR="009D4F42" w:rsidRDefault="009D4F42" w:rsidP="009D4F42">
      <w:pPr>
        <w:spacing w:after="0"/>
      </w:pPr>
    </w:p>
    <w:p w:rsidR="009D4F42" w:rsidRDefault="009D4F42" w:rsidP="009D4F42">
      <w:pPr>
        <w:spacing w:after="0"/>
        <w:ind w:firstLine="0"/>
      </w:pPr>
    </w:p>
    <w:p w:rsidR="009D4F42" w:rsidRDefault="009D4F42" w:rsidP="009D4F42">
      <w:pPr>
        <w:spacing w:after="0"/>
        <w:ind w:firstLine="0"/>
      </w:pPr>
    </w:p>
    <w:p w:rsidR="009D4F42" w:rsidRDefault="009D4F42" w:rsidP="009D4F42">
      <w:pPr>
        <w:spacing w:after="0"/>
        <w:ind w:firstLine="0"/>
      </w:pPr>
    </w:p>
    <w:p w:rsidR="009D4F42" w:rsidRDefault="009D4F42" w:rsidP="009D4F42">
      <w:pPr>
        <w:spacing w:after="0"/>
        <w:ind w:firstLine="0"/>
      </w:pPr>
    </w:p>
    <w:p w:rsidR="009D4F42" w:rsidRDefault="009D4F42" w:rsidP="009D4F42">
      <w:pPr>
        <w:spacing w:after="0"/>
        <w:ind w:firstLine="0"/>
      </w:pPr>
    </w:p>
    <w:p w:rsidR="009D4F42" w:rsidRDefault="009D4F42" w:rsidP="009D4F42">
      <w:pPr>
        <w:spacing w:after="0"/>
        <w:ind w:firstLine="0"/>
      </w:pPr>
    </w:p>
    <w:p w:rsidR="009D4F42" w:rsidRDefault="009D4F4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655812" w:rsidRDefault="00655812" w:rsidP="009D4F42">
      <w:pPr>
        <w:spacing w:after="0"/>
        <w:ind w:firstLine="0"/>
      </w:pPr>
    </w:p>
    <w:p w:rsidR="003A62F6" w:rsidRDefault="003A62F6" w:rsidP="009D4F42">
      <w:pPr>
        <w:spacing w:after="0"/>
        <w:ind w:firstLine="0"/>
      </w:pPr>
    </w:p>
    <w:p w:rsidR="003A62F6" w:rsidRDefault="003A62F6" w:rsidP="009D4F42">
      <w:pPr>
        <w:spacing w:after="0"/>
        <w:ind w:firstLine="0"/>
      </w:pPr>
    </w:p>
    <w:p w:rsidR="003A62F6" w:rsidRDefault="003A62F6" w:rsidP="009D4F42">
      <w:pPr>
        <w:spacing w:after="0"/>
        <w:ind w:firstLine="0"/>
      </w:pPr>
    </w:p>
    <w:p w:rsidR="003A62F6" w:rsidRDefault="003A62F6" w:rsidP="009D4F42">
      <w:pPr>
        <w:spacing w:after="0"/>
        <w:ind w:firstLine="0"/>
      </w:pPr>
    </w:p>
    <w:p w:rsidR="009D4F42" w:rsidRDefault="009D4F42" w:rsidP="009D4F42">
      <w:pPr>
        <w:spacing w:after="0"/>
        <w:ind w:firstLine="0"/>
      </w:pPr>
    </w:p>
    <w:p w:rsidR="009D4F42" w:rsidRDefault="009D4F42" w:rsidP="009D4F42">
      <w:pPr>
        <w:pStyle w:val="11"/>
        <w:ind w:right="28" w:firstLine="0"/>
        <w:jc w:val="right"/>
        <w:rPr>
          <w:color w:val="000000"/>
        </w:rPr>
      </w:pPr>
      <w:r>
        <w:rPr>
          <w:color w:val="000000"/>
        </w:rPr>
        <w:lastRenderedPageBreak/>
        <w:t>Приложение №  1</w:t>
      </w:r>
    </w:p>
    <w:p w:rsidR="009D4F42" w:rsidRDefault="009D4F42" w:rsidP="009D4F42">
      <w:pPr>
        <w:pStyle w:val="11"/>
        <w:spacing w:line="220" w:lineRule="auto"/>
        <w:ind w:right="26" w:firstLine="0"/>
        <w:jc w:val="right"/>
        <w:rPr>
          <w:color w:val="000000"/>
        </w:rPr>
      </w:pPr>
    </w:p>
    <w:p w:rsidR="009D4F42" w:rsidRDefault="009D4F42" w:rsidP="009D4F42">
      <w:pPr>
        <w:pStyle w:val="11"/>
        <w:spacing w:line="220" w:lineRule="auto"/>
        <w:ind w:left="5600" w:right="26" w:firstLine="0"/>
        <w:jc w:val="left"/>
        <w:rPr>
          <w:color w:val="000000"/>
        </w:rPr>
      </w:pPr>
      <w:r>
        <w:rPr>
          <w:color w:val="000000"/>
        </w:rPr>
        <w:t>Муниципальному заказчикупо</w:t>
      </w:r>
    </w:p>
    <w:p w:rsidR="009D4F42" w:rsidRDefault="009D4F42" w:rsidP="009D4F42">
      <w:pPr>
        <w:pStyle w:val="11"/>
        <w:spacing w:line="220" w:lineRule="auto"/>
        <w:ind w:left="5600" w:right="26" w:firstLine="0"/>
        <w:jc w:val="left"/>
        <w:rPr>
          <w:color w:val="000000"/>
        </w:rPr>
      </w:pPr>
      <w:r>
        <w:rPr>
          <w:color w:val="000000"/>
        </w:rPr>
        <w:t>размещению заказов для нужд</w:t>
      </w:r>
    </w:p>
    <w:p w:rsidR="009D4F42" w:rsidRDefault="009D4F42" w:rsidP="009D4F42">
      <w:pPr>
        <w:pStyle w:val="11"/>
        <w:spacing w:line="220" w:lineRule="auto"/>
        <w:ind w:left="5600" w:right="26" w:firstLine="0"/>
        <w:jc w:val="left"/>
        <w:rPr>
          <w:color w:val="000000"/>
        </w:rPr>
      </w:pPr>
      <w:r>
        <w:rPr>
          <w:color w:val="000000"/>
        </w:rPr>
        <w:t>муниципального образования</w:t>
      </w:r>
    </w:p>
    <w:p w:rsidR="009D4F42" w:rsidRDefault="009D4F42" w:rsidP="009D4F42">
      <w:pPr>
        <w:pStyle w:val="11"/>
        <w:spacing w:line="220" w:lineRule="auto"/>
        <w:ind w:left="5600" w:right="26" w:firstLine="0"/>
        <w:jc w:val="left"/>
        <w:rPr>
          <w:color w:val="000000"/>
        </w:rPr>
      </w:pPr>
      <w:r>
        <w:rPr>
          <w:color w:val="000000"/>
        </w:rPr>
        <w:t>Тужинский муниципальный</w:t>
      </w:r>
    </w:p>
    <w:p w:rsidR="009D4F42" w:rsidRDefault="009D4F42" w:rsidP="009D4F42">
      <w:pPr>
        <w:pStyle w:val="11"/>
        <w:spacing w:line="220" w:lineRule="auto"/>
        <w:ind w:left="5600" w:right="26" w:firstLine="0"/>
        <w:jc w:val="left"/>
        <w:rPr>
          <w:color w:val="000000"/>
        </w:rPr>
      </w:pPr>
      <w:r>
        <w:rPr>
          <w:color w:val="000000"/>
        </w:rPr>
        <w:t>район</w:t>
      </w:r>
    </w:p>
    <w:p w:rsidR="009D4F42" w:rsidRDefault="009D4F42" w:rsidP="009D4F42">
      <w:pPr>
        <w:pStyle w:val="11"/>
        <w:spacing w:line="220" w:lineRule="auto"/>
        <w:ind w:left="5600" w:right="26" w:firstLine="0"/>
        <w:jc w:val="left"/>
        <w:rPr>
          <w:color w:val="000000"/>
        </w:rPr>
      </w:pPr>
    </w:p>
    <w:p w:rsidR="009D4F42" w:rsidRDefault="009D4F42" w:rsidP="009D4F42">
      <w:pPr>
        <w:pStyle w:val="11"/>
        <w:spacing w:line="220" w:lineRule="auto"/>
        <w:ind w:left="5600" w:right="26" w:hanging="5600"/>
        <w:jc w:val="left"/>
        <w:rPr>
          <w:color w:val="000000"/>
        </w:rPr>
      </w:pPr>
      <w:r>
        <w:rPr>
          <w:color w:val="000000"/>
        </w:rPr>
        <w:t>от __________201_ г.</w:t>
      </w:r>
    </w:p>
    <w:p w:rsidR="009D4F42" w:rsidRDefault="009D4F42" w:rsidP="009D4F42">
      <w:pPr>
        <w:pStyle w:val="11"/>
        <w:spacing w:line="220" w:lineRule="auto"/>
        <w:ind w:right="26" w:firstLine="0"/>
        <w:jc w:val="right"/>
        <w:rPr>
          <w:color w:val="000000"/>
        </w:rPr>
      </w:pPr>
    </w:p>
    <w:p w:rsidR="009D4F42" w:rsidRDefault="009D4F42" w:rsidP="009D4F42">
      <w:pPr>
        <w:pStyle w:val="11"/>
        <w:spacing w:line="220" w:lineRule="auto"/>
        <w:ind w:right="26" w:firstLine="0"/>
        <w:jc w:val="center"/>
        <w:rPr>
          <w:color w:val="000000"/>
          <w:sz w:val="28"/>
          <w:szCs w:val="28"/>
        </w:rPr>
      </w:pPr>
      <w:r>
        <w:rPr>
          <w:color w:val="000000"/>
          <w:sz w:val="28"/>
          <w:szCs w:val="28"/>
        </w:rPr>
        <w:t>Заявление</w:t>
      </w:r>
    </w:p>
    <w:p w:rsidR="009D4F42" w:rsidRDefault="009D4F42" w:rsidP="009D4F42">
      <w:pPr>
        <w:pStyle w:val="11"/>
        <w:spacing w:line="220" w:lineRule="auto"/>
        <w:ind w:right="26" w:firstLine="0"/>
        <w:jc w:val="center"/>
        <w:rPr>
          <w:color w:val="000000"/>
          <w:sz w:val="28"/>
          <w:szCs w:val="28"/>
        </w:rPr>
      </w:pPr>
      <w:r>
        <w:rPr>
          <w:color w:val="000000"/>
          <w:sz w:val="28"/>
          <w:szCs w:val="28"/>
        </w:rPr>
        <w:t>на предоставление конкурсной документации, документации об аукционе</w:t>
      </w:r>
    </w:p>
    <w:p w:rsidR="009D4F42" w:rsidRDefault="009D4F42" w:rsidP="009D4F42">
      <w:pPr>
        <w:pStyle w:val="11"/>
        <w:spacing w:line="220" w:lineRule="auto"/>
        <w:ind w:right="26" w:firstLine="0"/>
        <w:jc w:val="right"/>
        <w:rPr>
          <w:color w:val="000000"/>
          <w:sz w:val="18"/>
          <w:szCs w:val="18"/>
        </w:rPr>
      </w:pPr>
    </w:p>
    <w:p w:rsidR="009D4F42" w:rsidRDefault="009D4F42" w:rsidP="009D4F42">
      <w:pPr>
        <w:pStyle w:val="11"/>
        <w:spacing w:line="220" w:lineRule="auto"/>
        <w:ind w:right="26" w:firstLine="0"/>
        <w:jc w:val="right"/>
        <w:rPr>
          <w:color w:val="000000"/>
          <w:sz w:val="28"/>
          <w:szCs w:val="28"/>
        </w:rPr>
      </w:pPr>
    </w:p>
    <w:p w:rsidR="009D4F42" w:rsidRDefault="009D4F42" w:rsidP="009D4F42">
      <w:pPr>
        <w:pStyle w:val="11"/>
        <w:spacing w:line="220" w:lineRule="auto"/>
        <w:ind w:right="26" w:firstLine="0"/>
        <w:rPr>
          <w:i/>
          <w:color w:val="000000"/>
        </w:rPr>
      </w:pPr>
      <w:r>
        <w:rPr>
          <w:i/>
          <w:color w:val="000000"/>
        </w:rPr>
        <w:t>Участник размещения заказа___________________________________________________</w:t>
      </w:r>
    </w:p>
    <w:p w:rsidR="009D4F42" w:rsidRDefault="009D4F42" w:rsidP="009D4F42">
      <w:pPr>
        <w:pStyle w:val="11"/>
        <w:spacing w:line="220" w:lineRule="auto"/>
        <w:ind w:right="26" w:firstLine="0"/>
        <w:rPr>
          <w:i/>
          <w:color w:val="000000"/>
          <w:sz w:val="2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sz w:val="20"/>
        </w:rPr>
        <w:t xml:space="preserve">(наименование организации – заявителя) </w:t>
      </w:r>
    </w:p>
    <w:p w:rsidR="009D4F42" w:rsidRDefault="009D4F42" w:rsidP="009D4F42">
      <w:pPr>
        <w:pStyle w:val="11"/>
        <w:spacing w:line="220" w:lineRule="auto"/>
        <w:ind w:right="26" w:firstLine="0"/>
        <w:rPr>
          <w:i/>
          <w:color w:val="000000"/>
        </w:rPr>
      </w:pPr>
      <w:r>
        <w:rPr>
          <w:i/>
          <w:color w:val="000000"/>
        </w:rPr>
        <w:t>просит Вас предоставить конкурсную документацию, документацию об аукционе открытого конкурса, открытого аукциона в электронной форме на право заключения муниципального контракта _____________________________________________________________________</w:t>
      </w:r>
    </w:p>
    <w:p w:rsidR="009D4F42" w:rsidRDefault="009D4F42" w:rsidP="009D4F42">
      <w:pPr>
        <w:pStyle w:val="11"/>
        <w:spacing w:line="220" w:lineRule="auto"/>
        <w:ind w:right="26" w:firstLine="0"/>
        <w:rPr>
          <w:i/>
          <w:color w:val="000000"/>
        </w:rPr>
      </w:pPr>
    </w:p>
    <w:p w:rsidR="009D4F42" w:rsidRDefault="009D4F42" w:rsidP="009D4F42">
      <w:pPr>
        <w:pStyle w:val="11"/>
        <w:spacing w:line="220" w:lineRule="auto"/>
        <w:ind w:right="26" w:firstLine="0"/>
        <w:rPr>
          <w:i/>
          <w:color w:val="000000"/>
        </w:rPr>
      </w:pPr>
      <w:r>
        <w:rPr>
          <w:i/>
          <w:color w:val="000000"/>
        </w:rPr>
        <w:t>_____________________________________________________________________________</w:t>
      </w:r>
    </w:p>
    <w:p w:rsidR="009D4F42" w:rsidRDefault="009D4F42" w:rsidP="009D4F42">
      <w:pPr>
        <w:pStyle w:val="11"/>
        <w:spacing w:line="220" w:lineRule="auto"/>
        <w:ind w:right="26" w:firstLine="0"/>
        <w:jc w:val="center"/>
        <w:rPr>
          <w:i/>
          <w:color w:val="000000"/>
          <w:sz w:val="20"/>
        </w:rPr>
      </w:pPr>
      <w:r>
        <w:rPr>
          <w:i/>
          <w:color w:val="000000"/>
          <w:sz w:val="20"/>
        </w:rPr>
        <w:t>(полное наименование открытого конкурса,  открытого аукциона в электронной форме)</w:t>
      </w:r>
    </w:p>
    <w:p w:rsidR="009D4F42" w:rsidRDefault="009D4F42" w:rsidP="009D4F42">
      <w:pPr>
        <w:pStyle w:val="11"/>
        <w:spacing w:before="240" w:line="220" w:lineRule="auto"/>
        <w:ind w:right="28" w:firstLine="0"/>
        <w:rPr>
          <w:i/>
          <w:color w:val="000000"/>
        </w:rPr>
      </w:pPr>
      <w:r>
        <w:rPr>
          <w:i/>
          <w:color w:val="000000"/>
        </w:rPr>
        <w:t>для муниципальных нужд Тужинского района, дата вскрытия конвертов, дата проведения аукциона назначена на  « ___» _______ 201_ г.</w:t>
      </w:r>
    </w:p>
    <w:p w:rsidR="009D4F42" w:rsidRDefault="009D4F42" w:rsidP="009D4F42">
      <w:pPr>
        <w:pStyle w:val="11"/>
        <w:spacing w:line="220" w:lineRule="auto"/>
        <w:ind w:right="26" w:firstLine="0"/>
        <w:jc w:val="center"/>
        <w:rPr>
          <w:color w:val="000000"/>
          <w:sz w:val="28"/>
          <w:szCs w:val="28"/>
        </w:rPr>
      </w:pPr>
    </w:p>
    <w:p w:rsidR="009D4F42" w:rsidRDefault="009D4F42" w:rsidP="009D4F42">
      <w:pPr>
        <w:pStyle w:val="11"/>
        <w:spacing w:line="220" w:lineRule="auto"/>
        <w:ind w:right="26" w:firstLine="0"/>
        <w:jc w:val="center"/>
        <w:rPr>
          <w:color w:val="000000"/>
          <w:sz w:val="28"/>
          <w:szCs w:val="28"/>
        </w:rPr>
      </w:pPr>
    </w:p>
    <w:p w:rsidR="009D4F42" w:rsidRDefault="009D4F42" w:rsidP="009D4F42">
      <w:pPr>
        <w:pStyle w:val="11"/>
        <w:spacing w:before="120" w:line="220" w:lineRule="auto"/>
        <w:ind w:right="28" w:firstLine="700"/>
        <w:rPr>
          <w:color w:val="000000"/>
        </w:rPr>
      </w:pPr>
      <w:r>
        <w:rPr>
          <w:color w:val="000000"/>
        </w:rPr>
        <w:t>1)______________________________________________________________________</w:t>
      </w:r>
    </w:p>
    <w:p w:rsidR="009D4F42" w:rsidRDefault="009D4F42" w:rsidP="009D4F42">
      <w:pPr>
        <w:pStyle w:val="11"/>
        <w:ind w:right="28" w:firstLine="0"/>
        <w:jc w:val="center"/>
        <w:rPr>
          <w:color w:val="000000"/>
          <w:sz w:val="20"/>
        </w:rPr>
      </w:pPr>
      <w:r>
        <w:rPr>
          <w:color w:val="000000"/>
          <w:sz w:val="20"/>
        </w:rPr>
        <w:t>( почтовый адрес организации-заявителя)</w:t>
      </w:r>
    </w:p>
    <w:p w:rsidR="009D4F42" w:rsidRDefault="009D4F42" w:rsidP="009D4F42">
      <w:pPr>
        <w:pStyle w:val="11"/>
        <w:spacing w:before="120" w:line="220" w:lineRule="auto"/>
        <w:ind w:right="28" w:firstLine="0"/>
        <w:rPr>
          <w:color w:val="000000"/>
        </w:rPr>
      </w:pPr>
      <w:r>
        <w:rPr>
          <w:color w:val="000000"/>
        </w:rPr>
        <w:t>_____________________________________________________________________________</w:t>
      </w:r>
    </w:p>
    <w:p w:rsidR="009D4F42" w:rsidRDefault="009D4F42" w:rsidP="009D4F42">
      <w:pPr>
        <w:pStyle w:val="11"/>
        <w:spacing w:before="120" w:line="220" w:lineRule="auto"/>
        <w:ind w:right="28" w:firstLine="700"/>
        <w:rPr>
          <w:color w:val="000000"/>
        </w:rPr>
      </w:pPr>
      <w:r>
        <w:rPr>
          <w:color w:val="000000"/>
        </w:rPr>
        <w:t>2) _____________________________________________________________________</w:t>
      </w:r>
    </w:p>
    <w:p w:rsidR="009D4F42" w:rsidRDefault="009D4F42" w:rsidP="009D4F42">
      <w:pPr>
        <w:pStyle w:val="11"/>
        <w:ind w:right="28" w:firstLine="0"/>
        <w:jc w:val="center"/>
        <w:rPr>
          <w:color w:val="000000"/>
          <w:sz w:val="20"/>
        </w:rPr>
      </w:pPr>
      <w:r>
        <w:rPr>
          <w:color w:val="000000"/>
          <w:sz w:val="20"/>
        </w:rPr>
        <w:t>(Ф.И.О. руководителя организации-заявителя)</w:t>
      </w:r>
    </w:p>
    <w:p w:rsidR="009D4F42" w:rsidRDefault="009D4F42" w:rsidP="009D4F42">
      <w:pPr>
        <w:pStyle w:val="11"/>
        <w:spacing w:before="120" w:line="220" w:lineRule="auto"/>
        <w:ind w:right="28" w:firstLine="700"/>
        <w:rPr>
          <w:color w:val="000000"/>
        </w:rPr>
      </w:pPr>
      <w:r>
        <w:rPr>
          <w:color w:val="000000"/>
        </w:rPr>
        <w:t>3) _____________________________________________________________________</w:t>
      </w:r>
    </w:p>
    <w:p w:rsidR="009D4F42" w:rsidRDefault="009D4F42" w:rsidP="009D4F42">
      <w:pPr>
        <w:pStyle w:val="11"/>
        <w:spacing w:line="220" w:lineRule="auto"/>
        <w:ind w:right="26" w:firstLine="0"/>
        <w:jc w:val="center"/>
        <w:rPr>
          <w:color w:val="000000"/>
          <w:sz w:val="20"/>
        </w:rPr>
      </w:pPr>
      <w:r>
        <w:rPr>
          <w:color w:val="000000"/>
          <w:sz w:val="20"/>
        </w:rPr>
        <w:t>(номер телефона, адрес электронной почты)</w:t>
      </w:r>
    </w:p>
    <w:p w:rsidR="009D4F42" w:rsidRDefault="009D4F42" w:rsidP="009D4F42">
      <w:pPr>
        <w:pStyle w:val="11"/>
        <w:spacing w:line="220" w:lineRule="auto"/>
        <w:ind w:right="26" w:firstLine="700"/>
        <w:rPr>
          <w:color w:val="000000"/>
        </w:rPr>
      </w:pPr>
    </w:p>
    <w:p w:rsidR="009D4F42" w:rsidRDefault="009D4F42" w:rsidP="009D4F42">
      <w:pPr>
        <w:pStyle w:val="11"/>
        <w:spacing w:line="220" w:lineRule="auto"/>
        <w:ind w:right="26" w:firstLine="700"/>
        <w:rPr>
          <w:color w:val="000000"/>
        </w:rPr>
      </w:pPr>
    </w:p>
    <w:p w:rsidR="009D4F42" w:rsidRDefault="009D4F42" w:rsidP="009D4F42">
      <w:pPr>
        <w:pStyle w:val="11"/>
        <w:spacing w:line="220" w:lineRule="auto"/>
        <w:ind w:right="26" w:firstLine="700"/>
        <w:rPr>
          <w:color w:val="000000"/>
        </w:rPr>
      </w:pPr>
      <w:r>
        <w:rPr>
          <w:color w:val="000000"/>
        </w:rPr>
        <w:t>Конкурсную документацию, документацию об аукционе в электронной форме прошу предоставить (нужное отметить):</w:t>
      </w:r>
    </w:p>
    <w:p w:rsidR="009D4F42" w:rsidRDefault="009D4F42" w:rsidP="009D4F42">
      <w:pPr>
        <w:pStyle w:val="11"/>
        <w:numPr>
          <w:ilvl w:val="0"/>
          <w:numId w:val="2"/>
        </w:numPr>
        <w:tabs>
          <w:tab w:val="num" w:pos="0"/>
          <w:tab w:val="left" w:pos="1120"/>
        </w:tabs>
        <w:spacing w:before="120" w:line="220" w:lineRule="auto"/>
        <w:ind w:left="0" w:right="28" w:firstLine="697"/>
        <w:rPr>
          <w:color w:val="000000"/>
        </w:rPr>
      </w:pPr>
      <w:r>
        <w:rPr>
          <w:color w:val="000000"/>
        </w:rPr>
        <w:t>на бумажном носителе (путем направления на почтовый адрес заявителя);</w:t>
      </w:r>
    </w:p>
    <w:p w:rsidR="009D4F42" w:rsidRDefault="009D4F42" w:rsidP="009D4F42">
      <w:pPr>
        <w:pStyle w:val="11"/>
        <w:numPr>
          <w:ilvl w:val="0"/>
          <w:numId w:val="2"/>
        </w:numPr>
        <w:tabs>
          <w:tab w:val="num" w:pos="0"/>
          <w:tab w:val="left" w:pos="1120"/>
        </w:tabs>
        <w:spacing w:before="120" w:line="220" w:lineRule="auto"/>
        <w:ind w:left="0" w:right="28" w:firstLine="697"/>
        <w:rPr>
          <w:color w:val="000000"/>
        </w:rPr>
      </w:pPr>
      <w:r>
        <w:rPr>
          <w:color w:val="000000"/>
        </w:rPr>
        <w:t>в форме электронного документа (путем направления на электронный адрес заявителя);</w:t>
      </w:r>
    </w:p>
    <w:p w:rsidR="009D4F42" w:rsidRDefault="009D4F42" w:rsidP="009D4F42">
      <w:pPr>
        <w:pStyle w:val="11"/>
        <w:numPr>
          <w:ilvl w:val="0"/>
          <w:numId w:val="2"/>
        </w:numPr>
        <w:tabs>
          <w:tab w:val="num" w:pos="0"/>
          <w:tab w:val="left" w:pos="1120"/>
        </w:tabs>
        <w:spacing w:before="120" w:line="220" w:lineRule="auto"/>
        <w:ind w:left="0" w:right="28" w:firstLine="697"/>
        <w:rPr>
          <w:color w:val="000000"/>
        </w:rPr>
      </w:pPr>
      <w:r>
        <w:rPr>
          <w:color w:val="000000"/>
        </w:rPr>
        <w:t>путем выдачи документации при личной явке заявителя.</w:t>
      </w:r>
    </w:p>
    <w:p w:rsidR="009D4F42" w:rsidRDefault="009D4F42" w:rsidP="009D4F42">
      <w:pPr>
        <w:pStyle w:val="11"/>
        <w:spacing w:line="220" w:lineRule="auto"/>
        <w:ind w:right="26" w:firstLine="0"/>
        <w:rPr>
          <w:color w:val="000000"/>
        </w:rPr>
      </w:pPr>
    </w:p>
    <w:p w:rsidR="009D4F42" w:rsidRDefault="009D4F42" w:rsidP="009D4F42">
      <w:pPr>
        <w:pStyle w:val="11"/>
        <w:spacing w:line="220" w:lineRule="auto"/>
        <w:ind w:right="26" w:firstLine="0"/>
        <w:jc w:val="right"/>
        <w:rPr>
          <w:color w:val="000000"/>
          <w:sz w:val="28"/>
          <w:szCs w:val="28"/>
        </w:rPr>
      </w:pPr>
    </w:p>
    <w:p w:rsidR="009D4F42" w:rsidRDefault="009D4F42" w:rsidP="009D4F42">
      <w:pPr>
        <w:pStyle w:val="11"/>
        <w:spacing w:line="220" w:lineRule="auto"/>
        <w:ind w:right="26" w:firstLine="0"/>
        <w:jc w:val="right"/>
        <w:rPr>
          <w:color w:val="000000"/>
        </w:rPr>
      </w:pPr>
    </w:p>
    <w:p w:rsidR="009D4F42" w:rsidRDefault="009D4F42" w:rsidP="009D4F42">
      <w:pPr>
        <w:pStyle w:val="11"/>
        <w:spacing w:line="220" w:lineRule="auto"/>
        <w:ind w:right="26" w:firstLine="0"/>
        <w:jc w:val="right"/>
        <w:rPr>
          <w:color w:val="000000"/>
        </w:rPr>
      </w:pPr>
    </w:p>
    <w:p w:rsidR="009D4F42" w:rsidRDefault="009D4F42" w:rsidP="009D4F42">
      <w:pPr>
        <w:pStyle w:val="11"/>
        <w:spacing w:line="220" w:lineRule="auto"/>
        <w:ind w:right="26" w:firstLine="0"/>
        <w:rPr>
          <w:color w:val="000000"/>
        </w:rPr>
      </w:pPr>
      <w:r>
        <w:rPr>
          <w:color w:val="000000"/>
        </w:rPr>
        <w:t>Руководитель (должность) __________</w:t>
      </w:r>
      <w:r>
        <w:rPr>
          <w:color w:val="000000"/>
        </w:rPr>
        <w:softHyphen/>
      </w:r>
      <w:r>
        <w:rPr>
          <w:color w:val="000000"/>
        </w:rPr>
        <w:softHyphen/>
        <w:t>_________________________________________</w:t>
      </w:r>
    </w:p>
    <w:p w:rsidR="009D4F42" w:rsidRDefault="009D4F42" w:rsidP="009D4F42">
      <w:pPr>
        <w:pStyle w:val="11"/>
        <w:spacing w:line="220" w:lineRule="auto"/>
        <w:ind w:right="26" w:firstLine="0"/>
        <w:rPr>
          <w:color w:val="000000"/>
        </w:rPr>
      </w:pPr>
      <w:r>
        <w:rPr>
          <w:color w:val="000000"/>
          <w:sz w:val="20"/>
        </w:rPr>
        <w:t xml:space="preserve">                                                                             (подпись, расшифровка подписи)</w:t>
      </w:r>
    </w:p>
    <w:p w:rsidR="009D4F42" w:rsidRDefault="009D4F42" w:rsidP="009D4F42">
      <w:pPr>
        <w:pStyle w:val="11"/>
        <w:spacing w:line="220" w:lineRule="auto"/>
        <w:ind w:right="26" w:firstLine="0"/>
        <w:rPr>
          <w:color w:val="000000"/>
        </w:rPr>
      </w:pPr>
      <w:r>
        <w:rPr>
          <w:color w:val="000000"/>
        </w:rPr>
        <w:t>м.п.</w:t>
      </w:r>
    </w:p>
    <w:p w:rsidR="009D4F42" w:rsidRDefault="009D4F42" w:rsidP="009D4F42">
      <w:pPr>
        <w:spacing w:after="0" w:line="220" w:lineRule="auto"/>
        <w:ind w:firstLine="0"/>
        <w:jc w:val="left"/>
        <w:rPr>
          <w:snapToGrid w:val="0"/>
          <w:color w:val="000000"/>
          <w:sz w:val="24"/>
          <w:szCs w:val="24"/>
          <w:lang w:eastAsia="ru-RU"/>
        </w:rPr>
        <w:sectPr w:rsidR="009D4F42">
          <w:pgSz w:w="11906" w:h="16838"/>
          <w:pgMar w:top="1134" w:right="851" w:bottom="851" w:left="1701" w:header="454" w:footer="709" w:gutter="0"/>
          <w:cols w:space="720"/>
        </w:sectPr>
      </w:pPr>
    </w:p>
    <w:p w:rsidR="009D4F42" w:rsidRDefault="009D4F42" w:rsidP="009D4F42">
      <w:pPr>
        <w:ind w:left="-900"/>
        <w:jc w:val="right"/>
      </w:pPr>
      <w:r>
        <w:lastRenderedPageBreak/>
        <w:t>Приложение № 2</w:t>
      </w:r>
    </w:p>
    <w:p w:rsidR="009D4F42" w:rsidRDefault="009D4F42" w:rsidP="009D4F42">
      <w:pPr>
        <w:ind w:left="-900"/>
        <w:jc w:val="right"/>
      </w:pPr>
    </w:p>
    <w:p w:rsidR="009D4F42" w:rsidRDefault="009D4F42" w:rsidP="009D4F42">
      <w:pPr>
        <w:spacing w:after="0" w:line="240" w:lineRule="auto"/>
        <w:jc w:val="center"/>
        <w:rPr>
          <w:b/>
        </w:rPr>
      </w:pPr>
      <w:r>
        <w:rPr>
          <w:b/>
        </w:rPr>
        <w:t>ЖУРНАЛ</w:t>
      </w:r>
    </w:p>
    <w:p w:rsidR="009D4F42" w:rsidRDefault="009D4F42" w:rsidP="009D4F42">
      <w:pPr>
        <w:spacing w:after="0" w:line="240" w:lineRule="auto"/>
        <w:jc w:val="center"/>
      </w:pPr>
      <w:r>
        <w:t>регистрации предоставления  конкурсной документации, документации об аукционе</w:t>
      </w:r>
    </w:p>
    <w:p w:rsidR="009D4F42" w:rsidRDefault="009D4F42" w:rsidP="009D4F42">
      <w:pPr>
        <w:spacing w:after="0" w:line="240" w:lineRule="auto"/>
        <w:jc w:val="center"/>
      </w:pPr>
      <w:r>
        <w:t>на право заключения муниципального контракта на ________________________________________________________________________________________________________</w:t>
      </w:r>
    </w:p>
    <w:p w:rsidR="009D4F42" w:rsidRDefault="009D4F42" w:rsidP="009D4F42">
      <w:pPr>
        <w:spacing w:after="0" w:line="240" w:lineRule="auto"/>
        <w:jc w:val="center"/>
        <w:rPr>
          <w:sz w:val="20"/>
          <w:szCs w:val="20"/>
        </w:rPr>
      </w:pPr>
      <w:r>
        <w:rPr>
          <w:sz w:val="20"/>
          <w:szCs w:val="20"/>
        </w:rPr>
        <w:t>(наименование открытого конкурса (открытого аукциона в электронной форме))</w:t>
      </w:r>
    </w:p>
    <w:p w:rsidR="009D4F42" w:rsidRDefault="009D4F42" w:rsidP="009D4F42">
      <w:pPr>
        <w:spacing w:after="0" w:line="240" w:lineRule="auto"/>
        <w:jc w:val="center"/>
        <w:rPr>
          <w:sz w:val="20"/>
          <w:szCs w:val="20"/>
        </w:rPr>
      </w:pPr>
    </w:p>
    <w:p w:rsidR="009D4F42" w:rsidRDefault="009D4F42" w:rsidP="009D4F42">
      <w:pPr>
        <w:spacing w:after="0" w:line="240" w:lineRule="auto"/>
        <w:jc w:val="center"/>
      </w:pPr>
      <w:r>
        <w:t>____________________________________________________________________________________</w:t>
      </w:r>
    </w:p>
    <w:p w:rsidR="009D4F42" w:rsidRDefault="009D4F42" w:rsidP="009D4F42">
      <w:pPr>
        <w:spacing w:after="0" w:line="240" w:lineRule="auto"/>
        <w:jc w:val="center"/>
      </w:pPr>
      <w:r>
        <w:t>для муниципальных нужд Тужинского  района</w:t>
      </w:r>
    </w:p>
    <w:p w:rsidR="009D4F42" w:rsidRDefault="009D4F42" w:rsidP="009D4F42">
      <w:pPr>
        <w:spacing w:after="0" w:line="240" w:lineRule="auto"/>
        <w:jc w:val="center"/>
      </w:pPr>
    </w:p>
    <w:tbl>
      <w:tblPr>
        <w:tblW w:w="0" w:type="auto"/>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95"/>
        <w:gridCol w:w="956"/>
        <w:gridCol w:w="1146"/>
        <w:gridCol w:w="1096"/>
        <w:gridCol w:w="742"/>
        <w:gridCol w:w="900"/>
        <w:gridCol w:w="1035"/>
        <w:gridCol w:w="1000"/>
        <w:gridCol w:w="962"/>
        <w:gridCol w:w="690"/>
        <w:gridCol w:w="900"/>
      </w:tblGrid>
      <w:tr w:rsidR="009D4F42" w:rsidTr="00C91870">
        <w:tc>
          <w:tcPr>
            <w:tcW w:w="0" w:type="auto"/>
            <w:vMerge w:val="restart"/>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w:t>
            </w:r>
          </w:p>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п/п</w:t>
            </w:r>
          </w:p>
        </w:tc>
        <w:tc>
          <w:tcPr>
            <w:tcW w:w="0" w:type="auto"/>
            <w:vMerge w:val="restart"/>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Наименование организации – заявителя</w:t>
            </w:r>
          </w:p>
        </w:tc>
        <w:tc>
          <w:tcPr>
            <w:tcW w:w="0" w:type="auto"/>
            <w:vMerge w:val="restart"/>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Местонахождение заявителя</w:t>
            </w:r>
          </w:p>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(область, район, населенный пункт)</w:t>
            </w:r>
          </w:p>
        </w:tc>
        <w:tc>
          <w:tcPr>
            <w:tcW w:w="0" w:type="auto"/>
            <w:vMerge w:val="restart"/>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Дата поступления заявления в уполномоченный орган</w:t>
            </w:r>
          </w:p>
        </w:tc>
        <w:tc>
          <w:tcPr>
            <w:tcW w:w="4386" w:type="dxa"/>
            <w:gridSpan w:val="3"/>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Дата предоставления документации</w:t>
            </w:r>
          </w:p>
        </w:tc>
        <w:tc>
          <w:tcPr>
            <w:tcW w:w="1795" w:type="dxa"/>
            <w:vMerge w:val="restart"/>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 xml:space="preserve">Дата принятия решения о невозможности представления документации </w:t>
            </w:r>
          </w:p>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(с указанием причины) и направления уведомления заявителю</w:t>
            </w:r>
          </w:p>
        </w:tc>
        <w:tc>
          <w:tcPr>
            <w:tcW w:w="0" w:type="auto"/>
            <w:vMerge w:val="restart"/>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Дата принятия решения о внесении изменений в документацию</w:t>
            </w:r>
          </w:p>
        </w:tc>
        <w:tc>
          <w:tcPr>
            <w:tcW w:w="0" w:type="auto"/>
            <w:gridSpan w:val="2"/>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Дата предоставления изменений в конкурсную документацию, документацию об аукционе</w:t>
            </w:r>
          </w:p>
        </w:tc>
      </w:tr>
      <w:tr w:rsidR="009D4F42" w:rsidTr="00C91870">
        <w:tc>
          <w:tcPr>
            <w:tcW w:w="0" w:type="auto"/>
            <w:vMerge/>
            <w:tcBorders>
              <w:top w:val="dotted" w:sz="4" w:space="0" w:color="auto"/>
              <w:left w:val="dotted" w:sz="4" w:space="0" w:color="auto"/>
              <w:bottom w:val="dotted" w:sz="4" w:space="0" w:color="auto"/>
              <w:right w:val="dotted" w:sz="4" w:space="0" w:color="auto"/>
            </w:tcBorders>
            <w:shd w:val="clear" w:color="auto" w:fill="auto"/>
            <w:vAlign w:val="center"/>
          </w:tcPr>
          <w:p w:rsidR="009D4F42" w:rsidRPr="00307DB6" w:rsidRDefault="009D4F42" w:rsidP="00C91870">
            <w:pPr>
              <w:spacing w:after="0" w:line="240" w:lineRule="auto"/>
              <w:ind w:firstLine="0"/>
              <w:jc w:val="left"/>
              <w:rPr>
                <w:sz w:val="20"/>
                <w:szCs w:val="20"/>
                <w:lang w:eastAsia="ru-RU"/>
              </w:rPr>
            </w:pPr>
          </w:p>
        </w:tc>
        <w:tc>
          <w:tcPr>
            <w:tcW w:w="0" w:type="auto"/>
            <w:vMerge/>
            <w:tcBorders>
              <w:top w:val="dotted" w:sz="4" w:space="0" w:color="auto"/>
              <w:left w:val="dotted" w:sz="4" w:space="0" w:color="auto"/>
              <w:bottom w:val="dotted" w:sz="4" w:space="0" w:color="auto"/>
              <w:right w:val="dotted" w:sz="4" w:space="0" w:color="auto"/>
            </w:tcBorders>
            <w:shd w:val="clear" w:color="auto" w:fill="auto"/>
            <w:vAlign w:val="center"/>
          </w:tcPr>
          <w:p w:rsidR="009D4F42" w:rsidRPr="00307DB6" w:rsidRDefault="009D4F42" w:rsidP="00C91870">
            <w:pPr>
              <w:spacing w:after="0" w:line="240" w:lineRule="auto"/>
              <w:ind w:firstLine="0"/>
              <w:jc w:val="left"/>
              <w:rPr>
                <w:sz w:val="20"/>
                <w:szCs w:val="20"/>
                <w:lang w:eastAsia="ru-RU"/>
              </w:rPr>
            </w:pPr>
          </w:p>
        </w:tc>
        <w:tc>
          <w:tcPr>
            <w:tcW w:w="0" w:type="auto"/>
            <w:vMerge/>
            <w:tcBorders>
              <w:top w:val="dotted" w:sz="4" w:space="0" w:color="auto"/>
              <w:left w:val="dotted" w:sz="4" w:space="0" w:color="auto"/>
              <w:bottom w:val="dotted" w:sz="4" w:space="0" w:color="auto"/>
              <w:right w:val="dotted" w:sz="4" w:space="0" w:color="auto"/>
            </w:tcBorders>
            <w:shd w:val="clear" w:color="auto" w:fill="auto"/>
            <w:vAlign w:val="center"/>
          </w:tcPr>
          <w:p w:rsidR="009D4F42" w:rsidRPr="00307DB6" w:rsidRDefault="009D4F42" w:rsidP="00C91870">
            <w:pPr>
              <w:spacing w:after="0" w:line="240" w:lineRule="auto"/>
              <w:ind w:firstLine="0"/>
              <w:jc w:val="left"/>
              <w:rPr>
                <w:sz w:val="20"/>
                <w:szCs w:val="20"/>
                <w:lang w:eastAsia="ru-RU"/>
              </w:rPr>
            </w:pPr>
          </w:p>
        </w:tc>
        <w:tc>
          <w:tcPr>
            <w:tcW w:w="0" w:type="auto"/>
            <w:vMerge/>
            <w:tcBorders>
              <w:top w:val="dotted" w:sz="4" w:space="0" w:color="auto"/>
              <w:left w:val="dotted" w:sz="4" w:space="0" w:color="auto"/>
              <w:bottom w:val="dotted" w:sz="4" w:space="0" w:color="auto"/>
              <w:right w:val="dotted" w:sz="4" w:space="0" w:color="auto"/>
            </w:tcBorders>
            <w:shd w:val="clear" w:color="auto" w:fill="auto"/>
            <w:vAlign w:val="center"/>
          </w:tcPr>
          <w:p w:rsidR="009D4F42" w:rsidRPr="00307DB6" w:rsidRDefault="009D4F42" w:rsidP="00C91870">
            <w:pPr>
              <w:spacing w:after="0" w:line="240" w:lineRule="auto"/>
              <w:ind w:firstLine="0"/>
              <w:jc w:val="left"/>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на бумажном носителе</w:t>
            </w: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в форме электронного документа</w:t>
            </w: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 xml:space="preserve">при личной явке заявителя </w:t>
            </w:r>
          </w:p>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 xml:space="preserve">(подпись лица </w:t>
            </w:r>
          </w:p>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(с расшифровкой), получившего документацию)</w:t>
            </w:r>
          </w:p>
        </w:tc>
        <w:tc>
          <w:tcPr>
            <w:tcW w:w="0" w:type="auto"/>
            <w:vMerge/>
            <w:tcBorders>
              <w:top w:val="dotted" w:sz="4" w:space="0" w:color="auto"/>
              <w:left w:val="dotted" w:sz="4" w:space="0" w:color="auto"/>
              <w:bottom w:val="dotted" w:sz="4" w:space="0" w:color="auto"/>
              <w:right w:val="dotted" w:sz="4" w:space="0" w:color="auto"/>
            </w:tcBorders>
            <w:shd w:val="clear" w:color="auto" w:fill="auto"/>
            <w:vAlign w:val="center"/>
          </w:tcPr>
          <w:p w:rsidR="009D4F42" w:rsidRPr="00307DB6" w:rsidRDefault="009D4F42" w:rsidP="00C91870">
            <w:pPr>
              <w:spacing w:after="0" w:line="240" w:lineRule="auto"/>
              <w:ind w:firstLine="0"/>
              <w:jc w:val="left"/>
              <w:rPr>
                <w:sz w:val="20"/>
                <w:szCs w:val="20"/>
                <w:lang w:eastAsia="ru-RU"/>
              </w:rPr>
            </w:pPr>
          </w:p>
        </w:tc>
        <w:tc>
          <w:tcPr>
            <w:tcW w:w="0" w:type="auto"/>
            <w:vMerge/>
            <w:tcBorders>
              <w:top w:val="dotted" w:sz="4" w:space="0" w:color="auto"/>
              <w:left w:val="dotted" w:sz="4" w:space="0" w:color="auto"/>
              <w:bottom w:val="dotted" w:sz="4" w:space="0" w:color="auto"/>
              <w:right w:val="dotted" w:sz="4" w:space="0" w:color="auto"/>
            </w:tcBorders>
            <w:shd w:val="clear" w:color="auto" w:fill="auto"/>
            <w:vAlign w:val="center"/>
          </w:tcPr>
          <w:p w:rsidR="009D4F42" w:rsidRPr="00307DB6" w:rsidRDefault="009D4F42" w:rsidP="00C91870">
            <w:pPr>
              <w:spacing w:after="0" w:line="240" w:lineRule="auto"/>
              <w:ind w:firstLine="0"/>
              <w:jc w:val="left"/>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заказным письмом</w:t>
            </w: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в форме электронного документа</w:t>
            </w: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1</w:t>
            </w:r>
          </w:p>
        </w:tc>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2</w:t>
            </w:r>
          </w:p>
        </w:tc>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3</w:t>
            </w:r>
          </w:p>
        </w:tc>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4</w:t>
            </w:r>
          </w:p>
        </w:tc>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5</w:t>
            </w:r>
          </w:p>
        </w:tc>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6</w:t>
            </w:r>
          </w:p>
        </w:tc>
        <w:tc>
          <w:tcPr>
            <w:tcW w:w="1874" w:type="dxa"/>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7</w:t>
            </w:r>
          </w:p>
        </w:tc>
        <w:tc>
          <w:tcPr>
            <w:tcW w:w="1795" w:type="dxa"/>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8</w:t>
            </w:r>
          </w:p>
        </w:tc>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9</w:t>
            </w:r>
          </w:p>
        </w:tc>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10</w:t>
            </w:r>
          </w:p>
        </w:tc>
        <w:tc>
          <w:tcPr>
            <w:tcW w:w="0" w:type="auto"/>
            <w:tcBorders>
              <w:top w:val="dotted" w:sz="4" w:space="0" w:color="auto"/>
              <w:left w:val="dotted" w:sz="4" w:space="0" w:color="auto"/>
              <w:bottom w:val="dotted" w:sz="4" w:space="0" w:color="auto"/>
              <w:right w:val="dotted" w:sz="4" w:space="0" w:color="auto"/>
            </w:tcBorders>
            <w:shd w:val="clear" w:color="auto" w:fill="99CCFF"/>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11</w:t>
            </w: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1.</w:t>
            </w: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2.</w:t>
            </w: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3.</w:t>
            </w: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r w:rsidRPr="00307DB6">
              <w:rPr>
                <w:sz w:val="20"/>
                <w:szCs w:val="20"/>
                <w:lang w:eastAsia="ru-RU"/>
              </w:rPr>
              <w:t>…..</w:t>
            </w: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r w:rsidR="009D4F42" w:rsidTr="00C91870">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874"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1795" w:type="dxa"/>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c>
          <w:tcPr>
            <w:tcW w:w="0" w:type="auto"/>
            <w:tcBorders>
              <w:top w:val="dotted" w:sz="4" w:space="0" w:color="auto"/>
              <w:left w:val="dotted" w:sz="4" w:space="0" w:color="auto"/>
              <w:bottom w:val="dotted" w:sz="4" w:space="0" w:color="auto"/>
              <w:right w:val="dotted" w:sz="4" w:space="0" w:color="auto"/>
            </w:tcBorders>
            <w:shd w:val="clear" w:color="auto" w:fill="auto"/>
          </w:tcPr>
          <w:p w:rsidR="009D4F42" w:rsidRPr="00307DB6" w:rsidRDefault="009D4F42" w:rsidP="00C91870">
            <w:pPr>
              <w:spacing w:after="0" w:line="240" w:lineRule="auto"/>
              <w:ind w:firstLine="0"/>
              <w:jc w:val="center"/>
              <w:rPr>
                <w:sz w:val="20"/>
                <w:szCs w:val="20"/>
                <w:lang w:eastAsia="ru-RU"/>
              </w:rPr>
            </w:pPr>
          </w:p>
        </w:tc>
      </w:tr>
    </w:tbl>
    <w:p w:rsidR="009D4F42" w:rsidRDefault="009D4F42" w:rsidP="009D4F42"/>
    <w:p w:rsidR="009D4F42" w:rsidRDefault="009D4F42" w:rsidP="009D4F42">
      <w:pPr>
        <w:spacing w:after="0"/>
      </w:pPr>
    </w:p>
    <w:p w:rsidR="009D4F42" w:rsidRDefault="009D4F42" w:rsidP="009D4F42">
      <w:pPr>
        <w:spacing w:after="0"/>
        <w:ind w:firstLine="0"/>
      </w:pPr>
    </w:p>
    <w:p w:rsidR="009D4F42" w:rsidRDefault="009D4F42" w:rsidP="009D4F42">
      <w:pPr>
        <w:spacing w:after="0"/>
        <w:ind w:firstLine="0"/>
      </w:pPr>
    </w:p>
    <w:p w:rsidR="009D4F42" w:rsidRPr="00111E6A" w:rsidRDefault="009D4F42" w:rsidP="009D4F42">
      <w:pPr>
        <w:spacing w:after="0"/>
      </w:pPr>
    </w:p>
    <w:p w:rsidR="009D4F42" w:rsidRDefault="009D4F42" w:rsidP="009D4F42">
      <w:pPr>
        <w:jc w:val="right"/>
      </w:pPr>
      <w:r>
        <w:lastRenderedPageBreak/>
        <w:t>Приложение № 3</w:t>
      </w:r>
    </w:p>
    <w:p w:rsidR="009D4F42" w:rsidRDefault="009D4F42" w:rsidP="009D4F42">
      <w:pPr>
        <w:spacing w:after="0" w:line="240" w:lineRule="auto"/>
        <w:ind w:firstLine="0"/>
        <w:jc w:val="center"/>
      </w:pPr>
      <w:r>
        <w:t xml:space="preserve">Блок-схема </w:t>
      </w:r>
    </w:p>
    <w:p w:rsidR="009D4F42" w:rsidRDefault="009D4F42" w:rsidP="009D4F42">
      <w:pPr>
        <w:spacing w:after="0" w:line="240" w:lineRule="auto"/>
        <w:ind w:firstLine="0"/>
        <w:jc w:val="center"/>
      </w:pPr>
      <w:r>
        <w:t>к административному регламенту предоставления муниципальной услуги</w:t>
      </w:r>
      <w:r>
        <w:br/>
        <w:t>«Предоставление конкурсной документации, документации об аукционе на основании заявления любого заинтересованного лица»</w:t>
      </w:r>
    </w:p>
    <w:p w:rsidR="009D4F42" w:rsidRDefault="009D4F42" w:rsidP="009D4F42">
      <w:pPr>
        <w:spacing w:after="0" w:line="240" w:lineRule="auto"/>
        <w:ind w:firstLine="0"/>
        <w:jc w:val="center"/>
      </w:pPr>
    </w:p>
    <w:p w:rsidR="009D4F42" w:rsidRDefault="009D4F42" w:rsidP="009D4F42">
      <w:pPr>
        <w:spacing w:after="0"/>
      </w:pPr>
      <w:r>
        <w:rPr>
          <w:noProof/>
          <w:lang w:eastAsia="ru-RU"/>
        </w:rPr>
        <w:pict>
          <v:rect id="Прямоугольник 8" o:spid="_x0000_s1038" style="position:absolute;left:0;text-align:left;margin-left:70pt;margin-top:.75pt;width:301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">
            <v:textbox>
              <w:txbxContent>
                <w:p w:rsidR="009D4F42" w:rsidRDefault="009D4F42" w:rsidP="009D4F42">
                  <w:pPr>
                    <w:spacing w:after="0" w:line="240" w:lineRule="auto"/>
                    <w:jc w:val="center"/>
                    <w:rPr>
                      <w:sz w:val="24"/>
                      <w:szCs w:val="24"/>
                    </w:rPr>
                  </w:pPr>
                  <w:r>
                    <w:rPr>
                      <w:sz w:val="24"/>
                      <w:szCs w:val="24"/>
                    </w:rPr>
                    <w:t xml:space="preserve">ЗАЯВИТЕЛЬ </w:t>
                  </w:r>
                </w:p>
                <w:p w:rsidR="009D4F42" w:rsidRDefault="009D4F42" w:rsidP="009D4F42">
                  <w:pPr>
                    <w:jc w:val="center"/>
                    <w:rPr>
                      <w:sz w:val="24"/>
                      <w:szCs w:val="24"/>
                    </w:rPr>
                  </w:pPr>
                  <w:r>
                    <w:rPr>
                      <w:sz w:val="24"/>
                      <w:szCs w:val="24"/>
                    </w:rPr>
                    <w:t>(любое заинтересованное лицо)</w:t>
                  </w:r>
                </w:p>
              </w:txbxContent>
            </v:textbox>
          </v:rect>
        </w:pict>
      </w:r>
    </w:p>
    <w:p w:rsidR="009D4F42" w:rsidRDefault="009D4F42" w:rsidP="009D4F42">
      <w:pPr>
        <w:pStyle w:val="11"/>
        <w:spacing w:line="220" w:lineRule="auto"/>
        <w:ind w:right="26" w:firstLine="0"/>
        <w:jc w:val="right"/>
        <w:rPr>
          <w:color w:val="000000"/>
          <w:sz w:val="28"/>
          <w:szCs w:val="28"/>
        </w:rPr>
      </w:pPr>
    </w:p>
    <w:p w:rsidR="009D4F42" w:rsidRDefault="009D4F42" w:rsidP="009D4F42">
      <w:pPr>
        <w:pStyle w:val="11"/>
        <w:spacing w:line="220" w:lineRule="auto"/>
        <w:ind w:right="26" w:firstLine="0"/>
        <w:jc w:val="right"/>
        <w:rPr>
          <w:color w:val="000000"/>
          <w:sz w:val="28"/>
          <w:szCs w:val="28"/>
        </w:rPr>
      </w:pPr>
      <w:r>
        <w:rPr>
          <w:noProof/>
          <w:szCs w:val="22"/>
        </w:rPr>
        <w:pict>
          <v:line id="_x0000_s1045" style="position:absolute;left:0;text-align:left;z-index:251662848;visibility:visible" from="3in,3.5pt" to="3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">
            <v:stroke endarrow="block"/>
          </v:line>
        </w:pict>
      </w:r>
    </w:p>
    <w:p w:rsidR="009D4F42" w:rsidRDefault="009D4F42" w:rsidP="009D4F42">
      <w:pPr>
        <w:pStyle w:val="11"/>
        <w:spacing w:line="220" w:lineRule="auto"/>
        <w:ind w:right="26" w:firstLine="0"/>
        <w:jc w:val="right"/>
        <w:rPr>
          <w:color w:val="000000"/>
          <w:sz w:val="28"/>
          <w:szCs w:val="28"/>
        </w:rPr>
      </w:pPr>
      <w:r>
        <w:rPr>
          <w:noProof/>
        </w:rPr>
        <w:pict>
          <v:rect id="Прямоугольник 7" o:spid="_x0000_s1039" style="position:absolute;left:0;text-align:left;margin-left:70pt;margin-top:6.55pt;width:301pt;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">
            <v:textbox>
              <w:txbxContent>
                <w:p w:rsidR="009D4F42" w:rsidRDefault="009D4F42" w:rsidP="009D4F42">
                  <w:pPr>
                    <w:spacing w:after="0" w:line="240" w:lineRule="auto"/>
                    <w:jc w:val="center"/>
                    <w:rPr>
                      <w:sz w:val="24"/>
                      <w:szCs w:val="24"/>
                    </w:rPr>
                  </w:pPr>
                  <w:r>
                    <w:rPr>
                      <w:sz w:val="24"/>
                      <w:szCs w:val="24"/>
                    </w:rPr>
                    <w:t>Подача заявления на предоставление конкурсной документации, документации об аукционе</w:t>
                  </w:r>
                </w:p>
              </w:txbxContent>
            </v:textbox>
          </v:rect>
        </w:pict>
      </w:r>
    </w:p>
    <w:p w:rsidR="009D4F42" w:rsidRDefault="009D4F42" w:rsidP="009D4F42">
      <w:pPr>
        <w:pStyle w:val="11"/>
        <w:spacing w:line="220" w:lineRule="auto"/>
        <w:ind w:right="26" w:firstLine="0"/>
        <w:jc w:val="right"/>
        <w:rPr>
          <w:color w:val="000000"/>
          <w:sz w:val="28"/>
          <w:szCs w:val="28"/>
        </w:rPr>
      </w:pPr>
    </w:p>
    <w:p w:rsidR="009D4F42" w:rsidRDefault="009D4F42" w:rsidP="009D4F42">
      <w:pPr>
        <w:pStyle w:val="11"/>
        <w:spacing w:line="220" w:lineRule="auto"/>
        <w:ind w:right="26" w:firstLine="0"/>
        <w:jc w:val="right"/>
        <w:rPr>
          <w:color w:val="000000"/>
          <w:sz w:val="28"/>
          <w:szCs w:val="28"/>
        </w:rPr>
      </w:pPr>
    </w:p>
    <w:p w:rsidR="009D4F42" w:rsidRDefault="009D4F42" w:rsidP="009D4F42">
      <w:pPr>
        <w:pStyle w:val="11"/>
        <w:spacing w:line="220" w:lineRule="auto"/>
        <w:ind w:right="26" w:firstLine="0"/>
        <w:jc w:val="right"/>
        <w:rPr>
          <w:color w:val="000000"/>
          <w:sz w:val="28"/>
          <w:szCs w:val="28"/>
        </w:rPr>
      </w:pPr>
      <w:r>
        <w:rPr>
          <w:noProof/>
          <w:color w:val="000000"/>
        </w:rPr>
        <w:pict>
          <v:line id="_x0000_s1052" style="position:absolute;left:0;text-align:left;z-index:251670016;visibility:visible" from="333.45pt,9.85pt" to="403.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enZgIAAIE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">
            <v:stroke endarrow="block"/>
          </v:line>
        </w:pict>
      </w:r>
      <w:r>
        <w:rPr>
          <w:noProof/>
          <w:szCs w:val="22"/>
        </w:rPr>
        <w:pict>
          <v:line id="_x0000_s1050" style="position:absolute;left:0;text-align:left;flip:x;z-index:251667968;visibility:visible" from="24.25pt,9.85pt" to="96.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">
            <v:stroke endarrow="block"/>
          </v:line>
        </w:pict>
      </w:r>
      <w:r>
        <w:rPr>
          <w:noProof/>
          <w:szCs w:val="22"/>
        </w:rPr>
        <w:pict>
          <v:line id="_x0000_s1046" style="position:absolute;left:0;text-align:left;z-index:251663872;visibility:visible" from="3in,7.35pt" to="3in,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">
            <v:stroke endarrow="block"/>
          </v:line>
        </w:pict>
      </w:r>
    </w:p>
    <w:p w:rsidR="009D4F42" w:rsidRDefault="009D4F42" w:rsidP="009D4F42">
      <w:pPr>
        <w:pStyle w:val="11"/>
        <w:spacing w:line="220" w:lineRule="auto"/>
        <w:ind w:right="26" w:firstLine="0"/>
        <w:jc w:val="right"/>
        <w:rPr>
          <w:color w:val="000000"/>
          <w:sz w:val="28"/>
          <w:szCs w:val="28"/>
        </w:rPr>
      </w:pPr>
      <w:r>
        <w:rPr>
          <w:noProof/>
          <w:color w:val="000000"/>
        </w:rPr>
        <w:pict>
          <v:shapetype id="_x0000_t109" coordsize="21600,21600" o:spt="109" path="m,l,21600r21600,l21600,xe">
            <v:stroke joinstyle="miter"/>
            <v:path gradientshapeok="t" o:connecttype="rect"/>
          </v:shapetype>
          <v:shape id="Блок-схема: процесс 5" o:spid="_x0000_s1048" type="#_x0000_t109" style="position:absolute;left:0;text-align:left;margin-left:158.7pt;margin-top:13.15pt;width:112.5pt;height:40.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" strokeweight="1pt">
            <v:textbox>
              <w:txbxContent>
                <w:p w:rsidR="009D4F42" w:rsidRPr="006065E7" w:rsidRDefault="009D4F42" w:rsidP="009D4F42">
                  <w:pPr>
                    <w:ind w:firstLine="0"/>
                    <w:jc w:val="center"/>
                    <w:rPr>
                      <w:sz w:val="24"/>
                      <w:szCs w:val="24"/>
                    </w:rPr>
                  </w:pPr>
                  <w:r w:rsidRPr="006065E7">
                    <w:rPr>
                      <w:sz w:val="24"/>
                      <w:szCs w:val="24"/>
                    </w:rPr>
                    <w:t>В ходе личного приема</w:t>
                  </w:r>
                </w:p>
              </w:txbxContent>
            </v:textbox>
          </v:shape>
        </w:pict>
      </w:r>
      <w:r>
        <w:rPr>
          <w:noProof/>
          <w:color w:val="000000"/>
        </w:rPr>
        <w:pict>
          <v:shape id="Блок-схема: процесс 3" o:spid="_x0000_s1049" type="#_x0000_t109" style="position:absolute;left:0;text-align:left;margin-left:-29.55pt;margin-top:13.15pt;width:112.5pt;height:33.75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" strokeweight="1pt">
            <v:textbox>
              <w:txbxContent>
                <w:p w:rsidR="009D4F42" w:rsidRPr="006065E7" w:rsidRDefault="009D4F42" w:rsidP="009D4F42">
                  <w:pPr>
                    <w:ind w:firstLine="0"/>
                    <w:jc w:val="center"/>
                    <w:rPr>
                      <w:sz w:val="24"/>
                      <w:szCs w:val="24"/>
                    </w:rPr>
                  </w:pPr>
                  <w:r w:rsidRPr="006065E7">
                    <w:rPr>
                      <w:sz w:val="24"/>
                      <w:szCs w:val="24"/>
                    </w:rPr>
                    <w:t>По почте</w:t>
                  </w:r>
                </w:p>
              </w:txbxContent>
            </v:textbox>
          </v:shape>
        </w:pict>
      </w:r>
      <w:r>
        <w:rPr>
          <w:noProof/>
          <w:color w:val="000000"/>
        </w:rPr>
        <w:pict>
          <v:shape id="Блок-схема: процесс 4" o:spid="_x0000_s1047" type="#_x0000_t109" style="position:absolute;left:0;text-align:left;margin-left:333.45pt;margin-top:10.6pt;width:112.5pt;height:38.2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" strokeweight="1pt">
            <v:textbox>
              <w:txbxContent>
                <w:p w:rsidR="009D4F42" w:rsidRPr="009002B7" w:rsidRDefault="009D4F42" w:rsidP="009D4F42">
                  <w:pPr>
                    <w:ind w:firstLine="0"/>
                    <w:jc w:val="center"/>
                  </w:pPr>
                  <w:r w:rsidRPr="006065E7">
                    <w:rPr>
                      <w:sz w:val="24"/>
                      <w:szCs w:val="24"/>
                    </w:rPr>
                    <w:t>По электронной</w:t>
                  </w:r>
                  <w:r w:rsidRPr="009002B7">
                    <w:t xml:space="preserve"> почте</w:t>
                  </w:r>
                </w:p>
              </w:txbxContent>
            </v:textbox>
          </v:shape>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rPr>
        <w:pict>
          <v:line id="_x0000_s1053" style="position:absolute;left:0;text-align:left;z-index:251671040;visibility:visible" from=".45pt,6.5pt" to="63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enZgIAAIE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">
            <v:stroke endarrow="block"/>
          </v:line>
        </w:pict>
      </w:r>
      <w:r>
        <w:rPr>
          <w:noProof/>
          <w:szCs w:val="22"/>
        </w:rPr>
        <w:pict>
          <v:line id="_x0000_s1051" style="position:absolute;left:0;text-align:left;flip:x;z-index:251668992;visibility:visible" from="364pt,11.3pt" to="425.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">
            <v:stroke endarrow="block"/>
          </v:line>
        </w:pict>
      </w:r>
      <w:r>
        <w:rPr>
          <w:noProof/>
          <w:szCs w:val="22"/>
        </w:rPr>
        <w:pict>
          <v:line id="Прямая соединительная линия 11" o:spid="_x0000_s1034" style="position:absolute;left:0;text-align:left;z-index:251651584;visibility:visible" from="3in,4.55pt" to="3in,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">
            <v:stroke endarrow="block"/>
          </v:line>
        </w:pict>
      </w:r>
    </w:p>
    <w:p w:rsidR="009D4F42" w:rsidRDefault="009D4F42" w:rsidP="009D4F42">
      <w:pPr>
        <w:pStyle w:val="11"/>
        <w:ind w:right="28" w:firstLine="0"/>
        <w:jc w:val="right"/>
        <w:rPr>
          <w:color w:val="000000"/>
        </w:rPr>
      </w:pPr>
      <w:r>
        <w:rPr>
          <w:noProof/>
        </w:rPr>
        <w:pict>
          <v:rect id="Прямоугольник 10" o:spid="_x0000_s1037" style="position:absolute;left:0;text-align:left;margin-left:63pt;margin-top:8.75pt;width:301pt;height:35.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">
            <v:textbox>
              <w:txbxContent>
                <w:p w:rsidR="009D4F42" w:rsidRDefault="009D4F42" w:rsidP="009D4F42">
                  <w:pPr>
                    <w:spacing w:after="0" w:line="240" w:lineRule="auto"/>
                    <w:jc w:val="center"/>
                    <w:rPr>
                      <w:sz w:val="24"/>
                      <w:szCs w:val="24"/>
                    </w:rPr>
                  </w:pPr>
                  <w:r>
                    <w:rPr>
                      <w:sz w:val="24"/>
                      <w:szCs w:val="24"/>
                    </w:rPr>
                    <w:t xml:space="preserve">Прием и регистрация заявления </w:t>
                  </w:r>
                </w:p>
              </w:txbxContent>
            </v:textbox>
          </v:rect>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szCs w:val="22"/>
        </w:rPr>
        <w:pict>
          <v:line id="Прямая соединительная линия 14" o:spid="_x0000_s1033" style="position:absolute;left:0;text-align:left;z-index:251650560;visibility:visible" from="217pt,2.6pt" to="21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">
            <v:stroke endarrow="block"/>
          </v:line>
        </w:pict>
      </w:r>
    </w:p>
    <w:p w:rsidR="009D4F42" w:rsidRDefault="009D4F42" w:rsidP="009D4F42">
      <w:pPr>
        <w:pStyle w:val="11"/>
        <w:ind w:right="28" w:firstLine="0"/>
        <w:jc w:val="right"/>
        <w:rPr>
          <w:color w:val="000000"/>
        </w:rPr>
      </w:pPr>
      <w:r>
        <w:rPr>
          <w:noProof/>
          <w:color w:val="000000"/>
        </w:rPr>
        <w:pict>
          <v:shapetype id="_x0000_t110" coordsize="21600,21600" o:spt="110" path="m10800,l,10800,10800,21600,21600,10800xe">
            <v:stroke joinstyle="miter"/>
            <v:path gradientshapeok="t" o:connecttype="rect" textboxrect="5400,5400,16200,16200"/>
          </v:shapetype>
          <v:shape id="_x0000_s1044" type="#_x0000_t110" style="position:absolute;left:0;text-align:left;margin-left:55.2pt;margin-top:6.8pt;width:315.8pt;height:54pt;z-index:251661824">
            <v:textbox>
              <w:txbxContent>
                <w:p w:rsidR="009D4F42" w:rsidRPr="0056748C" w:rsidRDefault="009D4F42" w:rsidP="009D4F42">
                  <w:pPr>
                    <w:ind w:firstLine="0"/>
                    <w:jc w:val="center"/>
                    <w:rPr>
                      <w:sz w:val="24"/>
                      <w:szCs w:val="24"/>
                    </w:rPr>
                  </w:pPr>
                  <w:r w:rsidRPr="0056748C">
                    <w:rPr>
                      <w:sz w:val="24"/>
                      <w:szCs w:val="24"/>
                    </w:rPr>
                    <w:t>Рассмотрение  заявления</w:t>
                  </w:r>
                </w:p>
                <w:p w:rsidR="009D4F42" w:rsidRDefault="009D4F42" w:rsidP="009D4F42">
                  <w:r>
                    <w:t>заявления</w:t>
                  </w:r>
                </w:p>
              </w:txbxContent>
            </v:textbox>
          </v:shape>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rPr>
        <w:pict>
          <v:line id="Прямая соединительная линия 17" o:spid="_x0000_s1031" style="position:absolute;left:0;text-align:left;z-index:251648512;visibility:visible" from="220.2pt,6.2pt" to="355.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enZgIAAIE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">
            <v:stroke endarrow="block"/>
          </v:line>
        </w:pict>
      </w:r>
      <w:r>
        <w:rPr>
          <w:noProof/>
        </w:rPr>
        <w:pict>
          <v:line id="Прямая соединительная линия 16" o:spid="_x0000_s1032" style="position:absolute;left:0;text-align:left;flip:x;z-index:251649536;visibility:visible" from="70pt,6.2pt" to="20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">
            <v:stroke endarrow="block"/>
          </v:line>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rPr>
        <w:pict>
          <v:rect id="Прямоугольник 19" o:spid="_x0000_s1027" style="position:absolute;left:0;text-align:left;margin-left:225pt;margin-top:10.1pt;width:270pt;height:36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">
            <v:textbox>
              <w:txbxContent>
                <w:p w:rsidR="009D4F42" w:rsidRDefault="009D4F42" w:rsidP="009D4F42">
                  <w:pPr>
                    <w:spacing w:after="0" w:line="240" w:lineRule="auto"/>
                    <w:jc w:val="center"/>
                    <w:rPr>
                      <w:sz w:val="24"/>
                      <w:szCs w:val="24"/>
                    </w:rPr>
                  </w:pPr>
                  <w:r>
                    <w:rPr>
                      <w:sz w:val="24"/>
                      <w:szCs w:val="24"/>
                    </w:rPr>
                    <w:t>Направление (выдача) конкурсной документации, документации об аукционе заявителю</w:t>
                  </w:r>
                </w:p>
              </w:txbxContent>
            </v:textbox>
          </v:rect>
        </w:pict>
      </w:r>
      <w:r>
        <w:rPr>
          <w:noProof/>
        </w:rPr>
        <w:pict>
          <v:rect id="Прямоугольник 18" o:spid="_x0000_s1028" style="position:absolute;left:0;text-align:left;margin-left:-36pt;margin-top:10.1pt;width:3in;height:81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">
            <v:textbox>
              <w:txbxContent>
                <w:p w:rsidR="009D4F42" w:rsidRDefault="009D4F42" w:rsidP="009D4F42">
                  <w:pPr>
                    <w:spacing w:after="0" w:line="240" w:lineRule="auto"/>
                    <w:jc w:val="center"/>
                    <w:rPr>
                      <w:sz w:val="24"/>
                      <w:szCs w:val="24"/>
                    </w:rPr>
                  </w:pPr>
                  <w:r>
                    <w:rPr>
                      <w:sz w:val="24"/>
                      <w:szCs w:val="24"/>
                    </w:rPr>
                    <w:t>Принятие решения о невозможности предоставления конкурсной документации, документации об аукционе и направление уведомления заявителю</w:t>
                  </w:r>
                </w:p>
                <w:p w:rsidR="009D4F42" w:rsidRDefault="009D4F42" w:rsidP="009D4F42">
                  <w:pPr>
                    <w:spacing w:after="0" w:line="240" w:lineRule="auto"/>
                    <w:jc w:val="center"/>
                    <w:rPr>
                      <w:sz w:val="24"/>
                      <w:szCs w:val="24"/>
                    </w:rPr>
                  </w:pPr>
                </w:p>
              </w:txbxContent>
            </v:textbox>
          </v:rect>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szCs w:val="22"/>
        </w:rPr>
        <w:pict>
          <v:line id="Прямая соединительная линия 20" o:spid="_x0000_s1030" style="position:absolute;left:0;text-align:left;z-index:251647488;visibility:visible" from="5in,5.4pt" to="5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">
            <v:stroke endarrow="block"/>
          </v:line>
        </w:pict>
      </w:r>
    </w:p>
    <w:p w:rsidR="009D4F42" w:rsidRDefault="009D4F42" w:rsidP="009D4F42">
      <w:pPr>
        <w:pStyle w:val="11"/>
        <w:ind w:right="28" w:firstLine="0"/>
        <w:jc w:val="right"/>
        <w:rPr>
          <w:color w:val="000000"/>
        </w:rPr>
      </w:pPr>
      <w:r>
        <w:rPr>
          <w:noProof/>
        </w:rPr>
        <w:pict>
          <v:rect id="Прямоугольник 21" o:spid="_x0000_s1026" style="position:absolute;left:0;text-align:left;margin-left:225pt;margin-top:9.6pt;width:270pt;height:54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">
            <v:textbox>
              <w:txbxContent>
                <w:p w:rsidR="009D4F42" w:rsidRDefault="009D4F42" w:rsidP="009D4F42">
                  <w:pPr>
                    <w:spacing w:after="0" w:line="240" w:lineRule="auto"/>
                    <w:jc w:val="center"/>
                    <w:rPr>
                      <w:sz w:val="24"/>
                      <w:szCs w:val="24"/>
                    </w:rPr>
                  </w:pPr>
                  <w:r>
                    <w:rPr>
                      <w:sz w:val="24"/>
                      <w:szCs w:val="24"/>
                    </w:rPr>
                    <w:t>Фиксирование в журнале информации о дате и форме предоставления конкурсной документации, документации об аукционе</w:t>
                  </w:r>
                </w:p>
              </w:txbxContent>
            </v:textbox>
          </v:rect>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szCs w:val="22"/>
        </w:rPr>
        <w:pict>
          <v:line id="Прямая соединительная линия 22" o:spid="_x0000_s1029" style="position:absolute;left:0;text-align:left;z-index:251646464;visibility:visible" from="63pt,11pt" to="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">
            <v:stroke endarrow="block"/>
          </v:line>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rPr>
        <w:pict>
          <v:rect id="Прямоугольник 1" o:spid="_x0000_s1043" style="position:absolute;left:0;text-align:left;margin-left:-45pt;margin-top:1.4pt;width:3in;height:7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">
            <v:textbox>
              <w:txbxContent>
                <w:p w:rsidR="009D4F42" w:rsidRDefault="009D4F42" w:rsidP="009D4F42">
                  <w:pPr>
                    <w:spacing w:after="0" w:line="240" w:lineRule="auto"/>
                    <w:jc w:val="center"/>
                    <w:rPr>
                      <w:sz w:val="24"/>
                      <w:szCs w:val="24"/>
                    </w:rPr>
                  </w:pPr>
                  <w:r>
                    <w:rPr>
                      <w:sz w:val="24"/>
                      <w:szCs w:val="24"/>
                    </w:rPr>
                    <w:t>Фиксирование в журнале информации о невозможности предоставления конкурсной документации, документации об аукционе</w:t>
                  </w:r>
                </w:p>
              </w:txbxContent>
            </v:textbox>
          </v:rect>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rPr>
        <w:pict>
          <v:rect id="Прямоугольник 6" o:spid="_x0000_s1040" style="position:absolute;left:0;text-align:left;margin-left:221.2pt;margin-top:.7pt;width:270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" strokeweight="2.5pt">
            <v:stroke dashstyle="1 1" linestyle="thinThin"/>
            <v:textbox>
              <w:txbxContent>
                <w:p w:rsidR="009D4F42" w:rsidRDefault="009D4F42" w:rsidP="009D4F42">
                  <w:pPr>
                    <w:spacing w:after="0" w:line="240" w:lineRule="auto"/>
                    <w:jc w:val="center"/>
                    <w:rPr>
                      <w:sz w:val="24"/>
                      <w:szCs w:val="24"/>
                    </w:rPr>
                  </w:pPr>
                  <w:r>
                    <w:rPr>
                      <w:sz w:val="24"/>
                      <w:szCs w:val="24"/>
                    </w:rPr>
                    <w:t>Принятие решения о внесении изменений в конкурсную документацию, документацию об аукционе</w:t>
                  </w:r>
                </w:p>
              </w:txbxContent>
            </v:textbox>
          </v:rect>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rPr>
        <w:pict>
          <v:line id="Прямая соединительная линия 2" o:spid="_x0000_s1036" style="position:absolute;left:0;text-align:left;z-index:251653632;visibility:visible" from="357pt,2.55pt" to="35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">
            <v:stroke endarrow="block"/>
          </v:line>
        </w:pict>
      </w:r>
    </w:p>
    <w:p w:rsidR="009D4F42" w:rsidRDefault="009D4F42" w:rsidP="009D4F42">
      <w:pPr>
        <w:pStyle w:val="11"/>
        <w:ind w:right="28" w:firstLine="0"/>
        <w:jc w:val="right"/>
        <w:rPr>
          <w:color w:val="000000"/>
        </w:rPr>
      </w:pPr>
      <w:r>
        <w:rPr>
          <w:noProof/>
        </w:rPr>
        <w:pict>
          <v:rect id="Прямоугольник 5" o:spid="_x0000_s1041" style="position:absolute;left:0;text-align:left;margin-left:220.2pt;margin-top:6.75pt;width:271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" strokeweight="2.5pt">
            <v:stroke dashstyle="1 1" linestyle="thinThin"/>
            <v:textbox>
              <w:txbxContent>
                <w:p w:rsidR="009D4F42" w:rsidRDefault="009D4F42" w:rsidP="009D4F42">
                  <w:pPr>
                    <w:spacing w:after="0" w:line="240" w:lineRule="auto"/>
                    <w:jc w:val="center"/>
                    <w:rPr>
                      <w:sz w:val="24"/>
                      <w:szCs w:val="24"/>
                    </w:rPr>
                  </w:pPr>
                  <w:r>
                    <w:rPr>
                      <w:sz w:val="24"/>
                      <w:szCs w:val="24"/>
                    </w:rPr>
                    <w:t>Направление изменений в конкурсную документацию, документацию об аукционе</w:t>
                  </w:r>
                </w:p>
              </w:txbxContent>
            </v:textbox>
          </v:rect>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r>
        <w:rPr>
          <w:noProof/>
        </w:rPr>
        <w:pict>
          <v:line id="Прямая соединительная линия 3" o:spid="_x0000_s1035" style="position:absolute;left:0;text-align:left;z-index:251652608;visibility:visible" from="357pt,7.9pt" to="35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">
            <v:stroke endarrow="block"/>
          </v:line>
        </w:pict>
      </w:r>
    </w:p>
    <w:p w:rsidR="009D4F42" w:rsidRDefault="009D4F42" w:rsidP="009D4F42">
      <w:pPr>
        <w:pStyle w:val="11"/>
        <w:ind w:right="28" w:firstLine="0"/>
        <w:jc w:val="right"/>
        <w:rPr>
          <w:color w:val="000000"/>
        </w:rPr>
      </w:pPr>
      <w:r>
        <w:rPr>
          <w:noProof/>
        </w:rPr>
        <w:pict>
          <v:rect id="Прямоугольник 4" o:spid="_x0000_s1042" style="position:absolute;left:0;text-align:left;margin-left:217pt;margin-top:12.1pt;width:270pt;height:5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" strokeweight="2.5pt">
            <v:stroke dashstyle="1 1" linestyle="thinThin"/>
            <v:textbox>
              <w:txbxContent>
                <w:p w:rsidR="009D4F42" w:rsidRDefault="009D4F42" w:rsidP="009D4F42">
                  <w:pPr>
                    <w:spacing w:after="0" w:line="240" w:lineRule="auto"/>
                    <w:jc w:val="center"/>
                    <w:rPr>
                      <w:sz w:val="24"/>
                      <w:szCs w:val="24"/>
                    </w:rPr>
                  </w:pPr>
                  <w:r>
                    <w:rPr>
                      <w:sz w:val="24"/>
                      <w:szCs w:val="24"/>
                    </w:rPr>
                    <w:t>Фиксирование в журнале информации о дате предоставления изменений в конкурсную документацию, документации об аукционе</w:t>
                  </w:r>
                </w:p>
              </w:txbxContent>
            </v:textbox>
          </v:rect>
        </w:pict>
      </w: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p>
    <w:p w:rsidR="009D4F42" w:rsidRDefault="009D4F42" w:rsidP="009D4F42">
      <w:pPr>
        <w:pStyle w:val="11"/>
        <w:ind w:right="28" w:firstLine="0"/>
        <w:jc w:val="right"/>
        <w:rPr>
          <w:color w:val="000000"/>
        </w:rPr>
      </w:pPr>
    </w:p>
    <w:p w:rsidR="009D4F42" w:rsidRDefault="009D4F42" w:rsidP="009D4F42">
      <w:pPr>
        <w:spacing w:after="0"/>
        <w:ind w:firstLine="0"/>
      </w:pPr>
    </w:p>
    <w:p w:rsidR="00ED0859" w:rsidRDefault="00ED0859"/>
    <w:sectPr w:rsidR="00ED0859" w:rsidSect="00C91870">
      <w:pgSz w:w="11906" w:h="16838"/>
      <w:pgMar w:top="1134" w:right="851" w:bottom="851" w:left="1701" w:header="454" w:footer="709"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189">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3147902"/>
    <w:multiLevelType w:val="hybridMultilevel"/>
    <w:tmpl w:val="5B3EE5EA"/>
    <w:lvl w:ilvl="0" w:tplc="00C27274">
      <w:start w:val="1"/>
      <w:numFmt w:val="bullet"/>
      <w:lvlText w:val="­"/>
      <w:lvlJc w:val="left"/>
      <w:pPr>
        <w:tabs>
          <w:tab w:val="num" w:pos="4395"/>
        </w:tabs>
        <w:ind w:left="4395" w:hanging="360"/>
      </w:pPr>
      <w:rPr>
        <w:rFonts w:ascii="Courier New" w:hAnsi="Courier New" w:cs="Courier New" w:hint="default"/>
      </w:rPr>
    </w:lvl>
    <w:lvl w:ilvl="1" w:tplc="00C27274">
      <w:start w:val="1"/>
      <w:numFmt w:val="bullet"/>
      <w:lvlText w:val="­"/>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9D4F42"/>
    <w:rsid w:val="00261012"/>
    <w:rsid w:val="002F6D1E"/>
    <w:rsid w:val="003A62F6"/>
    <w:rsid w:val="003D57BD"/>
    <w:rsid w:val="004A269D"/>
    <w:rsid w:val="005224A2"/>
    <w:rsid w:val="00655812"/>
    <w:rsid w:val="00675139"/>
    <w:rsid w:val="0070087F"/>
    <w:rsid w:val="00872526"/>
    <w:rsid w:val="008A4558"/>
    <w:rsid w:val="00910C94"/>
    <w:rsid w:val="009D4F42"/>
    <w:rsid w:val="00B2391C"/>
    <w:rsid w:val="00C65BCD"/>
    <w:rsid w:val="00C82B17"/>
    <w:rsid w:val="00C91870"/>
    <w:rsid w:val="00D13920"/>
    <w:rsid w:val="00D857F6"/>
    <w:rsid w:val="00ED0859"/>
    <w:rsid w:val="00F27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F42"/>
    <w:pPr>
      <w:spacing w:after="200" w:line="276" w:lineRule="auto"/>
      <w:ind w:firstLine="567"/>
      <w:jc w:val="both"/>
    </w:pPr>
    <w:rPr>
      <w:sz w:val="28"/>
      <w:szCs w:val="28"/>
      <w:lang w:eastAsia="en-US"/>
    </w:rPr>
  </w:style>
  <w:style w:type="paragraph" w:styleId="1">
    <w:name w:val="heading 1"/>
    <w:basedOn w:val="a"/>
    <w:next w:val="a"/>
    <w:link w:val="10"/>
    <w:qFormat/>
    <w:rsid w:val="009D4F42"/>
    <w:pPr>
      <w:keepNext/>
      <w:keepLines/>
      <w:spacing w:before="480" w:after="0"/>
      <w:ind w:firstLine="0"/>
      <w:outlineLvl w:val="0"/>
    </w:pPr>
    <w:rPr>
      <w:b/>
      <w:bCs/>
      <w:color w:val="365F91"/>
      <w:sz w:val="40"/>
      <w:szCs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9D4F42"/>
    <w:rPr>
      <w:b/>
      <w:bCs/>
      <w:color w:val="365F91"/>
      <w:sz w:val="40"/>
      <w:szCs w:val="40"/>
      <w:lang w:val="ru-RU" w:eastAsia="en-US" w:bidi="ar-SA"/>
    </w:rPr>
  </w:style>
  <w:style w:type="character" w:styleId="a3">
    <w:name w:val="Hyperlink"/>
    <w:basedOn w:val="a0"/>
    <w:rsid w:val="009D4F42"/>
    <w:rPr>
      <w:color w:val="0000FF"/>
      <w:u w:val="single"/>
    </w:rPr>
  </w:style>
  <w:style w:type="paragraph" w:styleId="a4">
    <w:name w:val="No Spacing"/>
    <w:qFormat/>
    <w:rsid w:val="009D4F42"/>
    <w:pPr>
      <w:spacing w:line="276" w:lineRule="auto"/>
      <w:ind w:firstLine="567"/>
      <w:jc w:val="both"/>
    </w:pPr>
    <w:rPr>
      <w:sz w:val="28"/>
      <w:szCs w:val="28"/>
      <w:lang w:eastAsia="en-US"/>
    </w:rPr>
  </w:style>
  <w:style w:type="paragraph" w:customStyle="1" w:styleId="ConsPlusNormal">
    <w:name w:val="ConsPlusNormal"/>
    <w:rsid w:val="009D4F42"/>
    <w:pPr>
      <w:widowControl w:val="0"/>
      <w:autoSpaceDE w:val="0"/>
      <w:autoSpaceDN w:val="0"/>
      <w:adjustRightInd w:val="0"/>
      <w:ind w:firstLine="720"/>
    </w:pPr>
    <w:rPr>
      <w:rFonts w:ascii="Arial" w:hAnsi="Arial" w:cs="Arial"/>
    </w:rPr>
  </w:style>
  <w:style w:type="paragraph" w:customStyle="1" w:styleId="ConsPlusTitle">
    <w:name w:val="ConsPlusTitle"/>
    <w:rsid w:val="009D4F42"/>
    <w:pPr>
      <w:widowControl w:val="0"/>
      <w:autoSpaceDE w:val="0"/>
      <w:autoSpaceDN w:val="0"/>
      <w:adjustRightInd w:val="0"/>
    </w:pPr>
    <w:rPr>
      <w:rFonts w:ascii="Arial" w:hAnsi="Arial" w:cs="Arial"/>
      <w:b/>
      <w:bCs/>
    </w:rPr>
  </w:style>
  <w:style w:type="paragraph" w:customStyle="1" w:styleId="11">
    <w:name w:val="Обычный1"/>
    <w:rsid w:val="009D4F42"/>
    <w:pPr>
      <w:widowControl w:val="0"/>
      <w:snapToGrid w:val="0"/>
      <w:ind w:firstLine="400"/>
      <w:jc w:val="both"/>
    </w:pPr>
    <w:rPr>
      <w:sz w:val="24"/>
      <w:szCs w:val="24"/>
    </w:rPr>
  </w:style>
  <w:style w:type="character" w:customStyle="1" w:styleId="-">
    <w:name w:val="Ж-курсив"/>
    <w:basedOn w:val="a0"/>
    <w:rsid w:val="009D4F42"/>
    <w:rPr>
      <w:b/>
      <w:bCs/>
      <w:i/>
      <w:iCs/>
    </w:rPr>
  </w:style>
  <w:style w:type="paragraph" w:customStyle="1" w:styleId="Standard">
    <w:name w:val="Standard"/>
    <w:rsid w:val="009D4F42"/>
    <w:pPr>
      <w:widowControl w:val="0"/>
      <w:suppressAutoHyphens/>
      <w:autoSpaceDN w:val="0"/>
      <w:textAlignment w:val="baseline"/>
    </w:pPr>
    <w:rPr>
      <w:rFonts w:eastAsia="Calibri"/>
      <w:kern w:val="3"/>
      <w:sz w:val="24"/>
      <w:szCs w:val="24"/>
      <w:lang w:val="de-DE" w:eastAsia="ja-JP"/>
    </w:rPr>
  </w:style>
  <w:style w:type="paragraph" w:styleId="a5">
    <w:name w:val="List Paragraph"/>
    <w:basedOn w:val="a"/>
    <w:qFormat/>
    <w:rsid w:val="009D4F42"/>
    <w:pPr>
      <w:ind w:left="720"/>
    </w:pPr>
  </w:style>
  <w:style w:type="table" w:styleId="a6">
    <w:name w:val="Table Grid"/>
    <w:basedOn w:val="a1"/>
    <w:rsid w:val="009D4F42"/>
    <w:pPr>
      <w:spacing w:after="200" w:line="276"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C91870"/>
    <w:rPr>
      <w:rFonts w:ascii="Tahoma" w:hAnsi="Tahoma" w:cs="Tahoma"/>
      <w:sz w:val="16"/>
      <w:szCs w:val="16"/>
    </w:rPr>
  </w:style>
  <w:style w:type="paragraph" w:customStyle="1" w:styleId="NormalWeb">
    <w:name w:val="Normal (Web)"/>
    <w:rsid w:val="00C82B17"/>
    <w:pPr>
      <w:widowControl w:val="0"/>
      <w:suppressAutoHyphens/>
      <w:spacing w:after="200" w:line="276" w:lineRule="auto"/>
    </w:pPr>
    <w:rPr>
      <w:rFonts w:ascii="Calibri" w:eastAsia="Arial Unicode MS" w:hAnsi="Calibri" w:cs="font189"/>
      <w:kern w:val="1"/>
      <w:sz w:val="22"/>
      <w:szCs w:val="22"/>
      <w:lang w:eastAsia="ar-SA"/>
    </w:rPr>
  </w:style>
  <w:style w:type="paragraph" w:customStyle="1" w:styleId="NoSpacing">
    <w:name w:val="No Spacing"/>
    <w:rsid w:val="00C82B17"/>
    <w:pPr>
      <w:widowControl w:val="0"/>
      <w:suppressAutoHyphens/>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4439</Words>
  <Characters>25307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29687</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dc:description/>
  <cp:lastModifiedBy>Админ</cp:lastModifiedBy>
  <cp:revision>2</cp:revision>
  <cp:lastPrinted>2012-06-27T10:51:00Z</cp:lastPrinted>
  <dcterms:created xsi:type="dcterms:W3CDTF">2016-03-03T08:38:00Z</dcterms:created>
  <dcterms:modified xsi:type="dcterms:W3CDTF">2016-03-03T08:38:00Z</dcterms:modified>
</cp:coreProperties>
</file>