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2E" w:rsidRDefault="00B23D35" w:rsidP="00B23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23D35" w:rsidRDefault="00FA1546" w:rsidP="00B23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комиссионного</w:t>
      </w:r>
      <w:r w:rsidR="00B23D35">
        <w:rPr>
          <w:rFonts w:ascii="Times New Roman" w:hAnsi="Times New Roman" w:cs="Times New Roman"/>
          <w:sz w:val="24"/>
          <w:szCs w:val="24"/>
        </w:rPr>
        <w:t xml:space="preserve"> обследования автомобильных </w:t>
      </w:r>
      <w:r w:rsidR="00F749E8">
        <w:rPr>
          <w:rFonts w:ascii="Times New Roman" w:hAnsi="Times New Roman" w:cs="Times New Roman"/>
          <w:sz w:val="24"/>
          <w:szCs w:val="24"/>
        </w:rPr>
        <w:t>дорог</w:t>
      </w:r>
    </w:p>
    <w:p w:rsidR="00B23D35" w:rsidRDefault="00B23D35" w:rsidP="00B23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D35" w:rsidRDefault="00FA1546" w:rsidP="00B23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06.05.2016</w:t>
      </w:r>
      <w:r w:rsidR="00B23D35">
        <w:rPr>
          <w:rFonts w:ascii="Times New Roman" w:hAnsi="Times New Roman" w:cs="Times New Roman"/>
          <w:sz w:val="24"/>
          <w:szCs w:val="24"/>
        </w:rPr>
        <w:t xml:space="preserve"> г.</w:t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</w:r>
      <w:r w:rsidR="00B23D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B23D35">
        <w:rPr>
          <w:rFonts w:ascii="Times New Roman" w:hAnsi="Times New Roman" w:cs="Times New Roman"/>
          <w:sz w:val="24"/>
          <w:szCs w:val="24"/>
        </w:rPr>
        <w:t>Тужинский</w:t>
      </w:r>
      <w:proofErr w:type="spellEnd"/>
      <w:r w:rsidR="00B23D3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23D35" w:rsidRDefault="00B23D35" w:rsidP="00B23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35" w:rsidRDefault="00B23D35" w:rsidP="00B23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23D35" w:rsidRDefault="00B23D35" w:rsidP="00B23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35" w:rsidRDefault="00B23D35" w:rsidP="0011717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жизнеобеспечению</w:t>
      </w:r>
    </w:p>
    <w:p w:rsidR="00B23D35" w:rsidRDefault="00B23D35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Бледных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Леонид Васильевич</w:t>
      </w:r>
    </w:p>
    <w:p w:rsidR="0011717C" w:rsidRDefault="0011717C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23D35" w:rsidRDefault="00B23D35" w:rsidP="0011717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отделом жизнеобеспечения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23D35" w:rsidRDefault="00B23D35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Отюгов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Юрьевич</w:t>
      </w:r>
    </w:p>
    <w:p w:rsidR="0011717C" w:rsidRDefault="0011717C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23D35" w:rsidRDefault="00F749E8" w:rsidP="0011717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  <w:t>Госу</w:t>
      </w:r>
      <w:r w:rsidR="00B23D35">
        <w:rPr>
          <w:rFonts w:ascii="Times New Roman" w:hAnsi="Times New Roman" w:cs="Times New Roman"/>
          <w:sz w:val="24"/>
          <w:szCs w:val="24"/>
        </w:rPr>
        <w:t>дарственный инспектор дорожного надзора ОГИБДД МО МВД России «</w:t>
      </w:r>
      <w:proofErr w:type="spellStart"/>
      <w:r w:rsidR="00B23D35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="00B23D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3D35" w:rsidRDefault="00B23D35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Зверев Андрей Андреевич</w:t>
      </w:r>
    </w:p>
    <w:p w:rsidR="0011717C" w:rsidRDefault="0011717C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1717C" w:rsidRDefault="0011717C" w:rsidP="0011717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 КОГУ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ДЭП № 45»</w:t>
      </w:r>
    </w:p>
    <w:p w:rsidR="0011717C" w:rsidRDefault="0011717C" w:rsidP="00B23D3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Касьянов Анатолий Витальевич</w:t>
      </w:r>
    </w:p>
    <w:p w:rsidR="0011717C" w:rsidRDefault="0011717C" w:rsidP="0011717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11717C" w:rsidRDefault="0011717C" w:rsidP="0011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Действующая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FA1546">
        <w:rPr>
          <w:rFonts w:ascii="Times New Roman" w:hAnsi="Times New Roman" w:cs="Times New Roman"/>
          <w:sz w:val="24"/>
          <w:szCs w:val="24"/>
        </w:rPr>
        <w:t>о района Кировской области от 7.04.2016 № 97 « О проведении комиссионного</w:t>
      </w:r>
      <w:r>
        <w:rPr>
          <w:rFonts w:ascii="Times New Roman" w:hAnsi="Times New Roman" w:cs="Times New Roman"/>
          <w:sz w:val="24"/>
          <w:szCs w:val="24"/>
        </w:rPr>
        <w:t xml:space="preserve"> обследования </w:t>
      </w:r>
      <w:r w:rsidR="00FA1546">
        <w:rPr>
          <w:rFonts w:ascii="Times New Roman" w:hAnsi="Times New Roman" w:cs="Times New Roman"/>
          <w:sz w:val="24"/>
          <w:szCs w:val="24"/>
        </w:rPr>
        <w:t xml:space="preserve">школьных автобусных маршрутов, маршрутов перевозки пассажиров и автомобильных дорог вне границ населенных пунктов в муниципальном образовании </w:t>
      </w:r>
      <w:proofErr w:type="spellStart"/>
      <w:r w:rsidR="00FA1546">
        <w:rPr>
          <w:rFonts w:ascii="Times New Roman" w:hAnsi="Times New Roman" w:cs="Times New Roman"/>
          <w:sz w:val="24"/>
          <w:szCs w:val="24"/>
        </w:rPr>
        <w:t>Тужинский</w:t>
      </w:r>
      <w:proofErr w:type="spellEnd"/>
      <w:r w:rsidR="00FA1546">
        <w:rPr>
          <w:rFonts w:ascii="Times New Roman" w:hAnsi="Times New Roman" w:cs="Times New Roman"/>
          <w:sz w:val="24"/>
          <w:szCs w:val="24"/>
        </w:rPr>
        <w:t xml:space="preserve"> муниципальный район», 06.05.2016</w:t>
      </w:r>
      <w:r w:rsidR="00727BB1">
        <w:rPr>
          <w:rFonts w:ascii="Times New Roman" w:hAnsi="Times New Roman" w:cs="Times New Roman"/>
          <w:sz w:val="24"/>
          <w:szCs w:val="24"/>
        </w:rPr>
        <w:t xml:space="preserve"> года комиссия провела обследование автомобильных дорог </w:t>
      </w:r>
      <w:proofErr w:type="spellStart"/>
      <w:r w:rsidR="00727BB1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="00727B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17C" w:rsidRDefault="00727BB1" w:rsidP="0011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обследования установлено:</w:t>
      </w:r>
    </w:p>
    <w:p w:rsidR="00727BB1" w:rsidRDefault="00727BB1" w:rsidP="0011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17C" w:rsidRDefault="002D5CAB" w:rsidP="00117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Автодорога </w:t>
      </w:r>
      <w:r w:rsidR="0011717C">
        <w:rPr>
          <w:rFonts w:ascii="Times New Roman" w:hAnsi="Times New Roman" w:cs="Times New Roman"/>
          <w:b/>
          <w:sz w:val="24"/>
          <w:szCs w:val="24"/>
          <w:u w:val="single"/>
        </w:rPr>
        <w:t>Евс</w:t>
      </w:r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ино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Греково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Пачи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Вынур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1717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D5CAB" w:rsidRDefault="002D5CAB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0+100 </w:t>
      </w:r>
      <w:r w:rsidRPr="002D5C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сплошная сетка трещин</w:t>
      </w:r>
      <w:r w:rsidRPr="002D5CAB">
        <w:rPr>
          <w:rFonts w:ascii="Times New Roman" w:hAnsi="Times New Roman" w:cs="Times New Roman"/>
          <w:sz w:val="24"/>
          <w:szCs w:val="24"/>
        </w:rPr>
        <w:t xml:space="preserve">, повышенная </w:t>
      </w:r>
      <w:proofErr w:type="spellStart"/>
      <w:r w:rsidRPr="002D5CAB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AB" w:rsidRDefault="002D5CAB" w:rsidP="001171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A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2D5CAB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2D5CAB">
        <w:rPr>
          <w:rFonts w:ascii="Times New Roman" w:hAnsi="Times New Roman" w:cs="Times New Roman"/>
          <w:b/>
          <w:sz w:val="24"/>
          <w:szCs w:val="24"/>
        </w:rPr>
        <w:t xml:space="preserve"> 0+300 – км 0+400</w:t>
      </w:r>
      <w:r>
        <w:rPr>
          <w:rFonts w:ascii="Times New Roman" w:hAnsi="Times New Roman" w:cs="Times New Roman"/>
          <w:sz w:val="24"/>
          <w:szCs w:val="24"/>
        </w:rPr>
        <w:t xml:space="preserve"> – сплошная сетка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17C" w:rsidRDefault="0011717C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0+600 </w:t>
      </w:r>
      <w:r>
        <w:rPr>
          <w:rFonts w:ascii="Times New Roman" w:hAnsi="Times New Roman" w:cs="Times New Roman"/>
          <w:sz w:val="24"/>
          <w:szCs w:val="24"/>
        </w:rPr>
        <w:t>– с обеих стор</w:t>
      </w:r>
      <w:r w:rsidR="00EA4AE2">
        <w:rPr>
          <w:rFonts w:ascii="Times New Roman" w:hAnsi="Times New Roman" w:cs="Times New Roman"/>
          <w:sz w:val="24"/>
          <w:szCs w:val="24"/>
        </w:rPr>
        <w:t xml:space="preserve">он водопропускной трубы </w:t>
      </w:r>
      <w:r>
        <w:rPr>
          <w:rFonts w:ascii="Times New Roman" w:hAnsi="Times New Roman" w:cs="Times New Roman"/>
          <w:sz w:val="24"/>
          <w:szCs w:val="24"/>
        </w:rPr>
        <w:t>разрушения оголовков и растительность.</w:t>
      </w:r>
    </w:p>
    <w:p w:rsidR="00EA4AE2" w:rsidRDefault="00EA4AE2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A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2D5CAB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2D5CAB">
        <w:rPr>
          <w:rFonts w:ascii="Times New Roman" w:hAnsi="Times New Roman" w:cs="Times New Roman"/>
          <w:b/>
          <w:sz w:val="24"/>
          <w:szCs w:val="24"/>
        </w:rPr>
        <w:t xml:space="preserve"> 0+700 </w:t>
      </w:r>
      <w:r w:rsidR="002D5CAB" w:rsidRPr="002D5CA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0693">
        <w:rPr>
          <w:rFonts w:ascii="Times New Roman" w:hAnsi="Times New Roman" w:cs="Times New Roman"/>
          <w:b/>
          <w:sz w:val="24"/>
          <w:szCs w:val="24"/>
        </w:rPr>
        <w:t xml:space="preserve">км </w:t>
      </w:r>
      <w:r w:rsidR="002D5CAB" w:rsidRPr="002D5CAB">
        <w:rPr>
          <w:rFonts w:ascii="Times New Roman" w:hAnsi="Times New Roman" w:cs="Times New Roman"/>
          <w:b/>
          <w:sz w:val="24"/>
          <w:szCs w:val="24"/>
        </w:rPr>
        <w:t>0+750</w:t>
      </w:r>
      <w:r w:rsidR="002D5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вспучивание дорожного полотна.</w:t>
      </w:r>
    </w:p>
    <w:p w:rsidR="00670693" w:rsidRPr="00670693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1+000 – км 1+300 </w:t>
      </w:r>
      <w:r w:rsidRPr="006706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сплошная сетка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AE2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1+900 – км 2</w:t>
      </w:r>
      <w:r w:rsidR="00EA4AE2" w:rsidRPr="00EA4AE2">
        <w:rPr>
          <w:rFonts w:ascii="Times New Roman" w:hAnsi="Times New Roman" w:cs="Times New Roman"/>
          <w:b/>
          <w:sz w:val="24"/>
          <w:szCs w:val="24"/>
        </w:rPr>
        <w:t>+000</w:t>
      </w:r>
      <w:r w:rsidR="00EA4A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вспучивание дорожного полотна, сплошная сетка трещин.</w:t>
      </w:r>
    </w:p>
    <w:p w:rsidR="00670693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70693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70693">
        <w:rPr>
          <w:rFonts w:ascii="Times New Roman" w:hAnsi="Times New Roman" w:cs="Times New Roman"/>
          <w:b/>
          <w:sz w:val="24"/>
          <w:szCs w:val="24"/>
        </w:rPr>
        <w:t xml:space="preserve"> 2+350 – км 2+700 </w:t>
      </w:r>
      <w:r>
        <w:rPr>
          <w:rFonts w:ascii="Times New Roman" w:hAnsi="Times New Roman" w:cs="Times New Roman"/>
          <w:sz w:val="24"/>
          <w:szCs w:val="24"/>
        </w:rPr>
        <w:t>- вспучивание дорожного полотна, сплошная сетка трещин.</w:t>
      </w:r>
    </w:p>
    <w:p w:rsidR="00EA4AE2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70693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70693">
        <w:rPr>
          <w:rFonts w:ascii="Times New Roman" w:hAnsi="Times New Roman" w:cs="Times New Roman"/>
          <w:b/>
          <w:sz w:val="24"/>
          <w:szCs w:val="24"/>
        </w:rPr>
        <w:t xml:space="preserve"> 2+8</w:t>
      </w:r>
      <w:r w:rsidR="00EA4AE2" w:rsidRPr="00670693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Pr="00670693">
        <w:rPr>
          <w:rFonts w:ascii="Times New Roman" w:hAnsi="Times New Roman" w:cs="Times New Roman"/>
          <w:b/>
          <w:sz w:val="24"/>
          <w:szCs w:val="24"/>
        </w:rPr>
        <w:t>км 3+100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670693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70693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70693">
        <w:rPr>
          <w:rFonts w:ascii="Times New Roman" w:hAnsi="Times New Roman" w:cs="Times New Roman"/>
          <w:b/>
          <w:sz w:val="24"/>
          <w:szCs w:val="24"/>
        </w:rPr>
        <w:t xml:space="preserve"> 3+300 </w:t>
      </w:r>
      <w:r>
        <w:rPr>
          <w:rFonts w:ascii="Times New Roman" w:hAnsi="Times New Roman" w:cs="Times New Roman"/>
          <w:sz w:val="24"/>
          <w:szCs w:val="24"/>
        </w:rPr>
        <w:t>- вспучивание дорожного полотна.</w:t>
      </w:r>
    </w:p>
    <w:p w:rsidR="00670693" w:rsidRDefault="00670693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70693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70693">
        <w:rPr>
          <w:rFonts w:ascii="Times New Roman" w:hAnsi="Times New Roman" w:cs="Times New Roman"/>
          <w:b/>
          <w:sz w:val="24"/>
          <w:szCs w:val="24"/>
        </w:rPr>
        <w:t xml:space="preserve"> 4+200 – км 4+250</w:t>
      </w:r>
      <w:r>
        <w:rPr>
          <w:rFonts w:ascii="Times New Roman" w:hAnsi="Times New Roman" w:cs="Times New Roman"/>
          <w:sz w:val="24"/>
          <w:szCs w:val="24"/>
        </w:rPr>
        <w:t xml:space="preserve"> – вспучивание дорожного полотна, сплошная сетка трещин.</w:t>
      </w:r>
    </w:p>
    <w:p w:rsidR="005D2C55" w:rsidRDefault="005D2C55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C55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5D2C55">
        <w:rPr>
          <w:rFonts w:ascii="Times New Roman" w:hAnsi="Times New Roman" w:cs="Times New Roman"/>
          <w:b/>
          <w:sz w:val="24"/>
          <w:szCs w:val="24"/>
        </w:rPr>
        <w:t xml:space="preserve"> 4+400</w:t>
      </w:r>
      <w:r>
        <w:rPr>
          <w:rFonts w:ascii="Times New Roman" w:hAnsi="Times New Roman" w:cs="Times New Roman"/>
          <w:sz w:val="24"/>
          <w:szCs w:val="24"/>
        </w:rPr>
        <w:t xml:space="preserve"> – 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Туманурка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обеих сторон водопропускной трубы разрушение оголовков и растительность.</w:t>
      </w:r>
    </w:p>
    <w:p w:rsidR="00670693" w:rsidRDefault="00EA4AE2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670693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="00670693">
        <w:rPr>
          <w:rFonts w:ascii="Times New Roman" w:hAnsi="Times New Roman" w:cs="Times New Roman"/>
          <w:b/>
          <w:sz w:val="24"/>
          <w:szCs w:val="24"/>
        </w:rPr>
        <w:t xml:space="preserve"> 5+8</w:t>
      </w:r>
      <w:r w:rsidRPr="00EA4AE2">
        <w:rPr>
          <w:rFonts w:ascii="Times New Roman" w:hAnsi="Times New Roman" w:cs="Times New Roman"/>
          <w:b/>
          <w:sz w:val="24"/>
          <w:szCs w:val="24"/>
        </w:rPr>
        <w:t>00</w:t>
      </w:r>
      <w:r w:rsidR="00670693">
        <w:rPr>
          <w:rFonts w:ascii="Times New Roman" w:hAnsi="Times New Roman" w:cs="Times New Roman"/>
          <w:b/>
          <w:sz w:val="24"/>
          <w:szCs w:val="24"/>
        </w:rPr>
        <w:t xml:space="preserve"> – км 5+850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70693">
        <w:rPr>
          <w:rFonts w:ascii="Times New Roman" w:hAnsi="Times New Roman" w:cs="Times New Roman"/>
          <w:sz w:val="24"/>
          <w:szCs w:val="24"/>
        </w:rPr>
        <w:t xml:space="preserve">сплошная сетка трещин, повышенная </w:t>
      </w:r>
      <w:proofErr w:type="spellStart"/>
      <w:r w:rsidR="00670693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670693">
        <w:rPr>
          <w:rFonts w:ascii="Times New Roman" w:hAnsi="Times New Roman" w:cs="Times New Roman"/>
          <w:sz w:val="24"/>
          <w:szCs w:val="24"/>
        </w:rPr>
        <w:t>.</w:t>
      </w:r>
    </w:p>
    <w:p w:rsidR="005D2C55" w:rsidRDefault="005D2C55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B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0EB7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80EB7">
        <w:rPr>
          <w:rFonts w:ascii="Times New Roman" w:hAnsi="Times New Roman" w:cs="Times New Roman"/>
          <w:b/>
          <w:sz w:val="24"/>
          <w:szCs w:val="24"/>
        </w:rPr>
        <w:t xml:space="preserve"> 12+500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отсутствуют сигнальные столбики.</w:t>
      </w:r>
    </w:p>
    <w:p w:rsidR="005D2C55" w:rsidRDefault="005D2C55" w:rsidP="0011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gramStart"/>
      <w:r w:rsidR="00E05DBB" w:rsidRPr="00980EB7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="00E05DBB" w:rsidRPr="00980EB7">
        <w:rPr>
          <w:rFonts w:ascii="Times New Roman" w:hAnsi="Times New Roman" w:cs="Times New Roman"/>
          <w:b/>
          <w:sz w:val="24"/>
          <w:szCs w:val="24"/>
        </w:rPr>
        <w:t xml:space="preserve"> 14+200, км 14+400</w:t>
      </w:r>
      <w:r w:rsidR="00E05DBB">
        <w:rPr>
          <w:rFonts w:ascii="Times New Roman" w:hAnsi="Times New Roman" w:cs="Times New Roman"/>
          <w:sz w:val="24"/>
          <w:szCs w:val="24"/>
        </w:rPr>
        <w:t xml:space="preserve"> – отсутствует дорожный знак 6.11 «Наименование р. </w:t>
      </w:r>
      <w:proofErr w:type="spellStart"/>
      <w:r w:rsidR="00E05DBB">
        <w:rPr>
          <w:rFonts w:ascii="Times New Roman" w:hAnsi="Times New Roman" w:cs="Times New Roman"/>
          <w:sz w:val="24"/>
          <w:szCs w:val="24"/>
        </w:rPr>
        <w:t>Ярань</w:t>
      </w:r>
      <w:proofErr w:type="spellEnd"/>
      <w:r w:rsidR="00E05DBB">
        <w:rPr>
          <w:rFonts w:ascii="Times New Roman" w:hAnsi="Times New Roman" w:cs="Times New Roman"/>
          <w:sz w:val="24"/>
          <w:szCs w:val="24"/>
        </w:rPr>
        <w:t>», поверхность дорожного покрытия</w:t>
      </w:r>
      <w:r w:rsidR="00980EB7">
        <w:rPr>
          <w:rFonts w:ascii="Times New Roman" w:hAnsi="Times New Roman" w:cs="Times New Roman"/>
          <w:sz w:val="24"/>
          <w:szCs w:val="24"/>
        </w:rPr>
        <w:t xml:space="preserve"> на мосту</w:t>
      </w:r>
      <w:r w:rsidR="00E05DBB">
        <w:rPr>
          <w:rFonts w:ascii="Times New Roman" w:hAnsi="Times New Roman" w:cs="Times New Roman"/>
          <w:sz w:val="24"/>
          <w:szCs w:val="24"/>
        </w:rPr>
        <w:t xml:space="preserve"> в трещинах и выбоинах.</w:t>
      </w:r>
    </w:p>
    <w:p w:rsidR="00980EB7" w:rsidRDefault="00980EB7" w:rsidP="0073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B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0EB7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80EB7">
        <w:rPr>
          <w:rFonts w:ascii="Times New Roman" w:hAnsi="Times New Roman" w:cs="Times New Roman"/>
          <w:b/>
          <w:sz w:val="24"/>
          <w:szCs w:val="24"/>
        </w:rPr>
        <w:t xml:space="preserve"> 16+500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отсутствуют сигнальные столбики.</w:t>
      </w:r>
    </w:p>
    <w:p w:rsid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3D35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опущены в землю концевые участки ограждений при подъезде к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сторон.</w:t>
      </w:r>
      <w:r w:rsidR="00A25FA3">
        <w:rPr>
          <w:rFonts w:ascii="Times New Roman" w:hAnsi="Times New Roman" w:cs="Times New Roman"/>
          <w:sz w:val="24"/>
          <w:szCs w:val="24"/>
        </w:rPr>
        <w:tab/>
      </w:r>
    </w:p>
    <w:p w:rsidR="00A25FA3" w:rsidRDefault="00A25FA3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всем протяжении обследуемой автодороги с обеих сторон в пределах 10 м от</w:t>
      </w:r>
      <w:r w:rsidR="006C5FDD">
        <w:rPr>
          <w:rFonts w:ascii="Times New Roman" w:hAnsi="Times New Roman" w:cs="Times New Roman"/>
          <w:sz w:val="24"/>
          <w:szCs w:val="24"/>
        </w:rPr>
        <w:t xml:space="preserve"> середины</w:t>
      </w:r>
      <w:r>
        <w:rPr>
          <w:rFonts w:ascii="Times New Roman" w:hAnsi="Times New Roman" w:cs="Times New Roman"/>
          <w:sz w:val="24"/>
          <w:szCs w:val="24"/>
        </w:rPr>
        <w:t xml:space="preserve"> проезжей части имеется растительность. </w:t>
      </w:r>
    </w:p>
    <w:p w:rsidR="00A25FA3" w:rsidRDefault="00A25FA3" w:rsidP="00A25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A3" w:rsidRDefault="009F634D" w:rsidP="00A25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Автодорога </w:t>
      </w:r>
      <w:r w:rsidR="00A25FA3">
        <w:rPr>
          <w:rFonts w:ascii="Times New Roman" w:hAnsi="Times New Roman" w:cs="Times New Roman"/>
          <w:b/>
          <w:sz w:val="24"/>
          <w:szCs w:val="24"/>
          <w:u w:val="single"/>
        </w:rPr>
        <w:t xml:space="preserve">М. </w:t>
      </w:r>
      <w:proofErr w:type="spellStart"/>
      <w:r w:rsidR="00A25FA3">
        <w:rPr>
          <w:rFonts w:ascii="Times New Roman" w:hAnsi="Times New Roman" w:cs="Times New Roman"/>
          <w:b/>
          <w:sz w:val="24"/>
          <w:szCs w:val="24"/>
          <w:u w:val="single"/>
        </w:rPr>
        <w:t>Пачи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Полушнур</w:t>
      </w:r>
      <w:proofErr w:type="spellEnd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</w:t>
      </w:r>
      <w:r w:rsidR="00A25FA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</w:p>
    <w:p w:rsidR="00A25FA3" w:rsidRDefault="00A25FA3" w:rsidP="00A25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FA3" w:rsidRDefault="00511204" w:rsidP="00A25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D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325D4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E325D4">
        <w:rPr>
          <w:rFonts w:ascii="Times New Roman" w:hAnsi="Times New Roman" w:cs="Times New Roman"/>
          <w:b/>
          <w:sz w:val="24"/>
          <w:szCs w:val="24"/>
        </w:rPr>
        <w:t xml:space="preserve"> 1+400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</w:t>
      </w:r>
      <w:r w:rsidR="00E325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разрушения оголовков</w:t>
      </w:r>
      <w:r w:rsidR="00E325D4">
        <w:rPr>
          <w:rFonts w:ascii="Times New Roman" w:hAnsi="Times New Roman" w:cs="Times New Roman"/>
          <w:sz w:val="24"/>
          <w:szCs w:val="24"/>
        </w:rPr>
        <w:t>, растительность, отсутствуют сигнальные столбики.</w:t>
      </w:r>
    </w:p>
    <w:p w:rsidR="00E325D4" w:rsidRDefault="00E325D4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D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325D4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E325D4">
        <w:rPr>
          <w:rFonts w:ascii="Times New Roman" w:hAnsi="Times New Roman" w:cs="Times New Roman"/>
          <w:b/>
          <w:sz w:val="24"/>
          <w:szCs w:val="24"/>
        </w:rPr>
        <w:t xml:space="preserve"> 3+500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E325D4" w:rsidRDefault="00E325D4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D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325D4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E325D4">
        <w:rPr>
          <w:rFonts w:ascii="Times New Roman" w:hAnsi="Times New Roman" w:cs="Times New Roman"/>
          <w:b/>
          <w:sz w:val="24"/>
          <w:szCs w:val="24"/>
        </w:rPr>
        <w:t xml:space="preserve"> 3+800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E325D4" w:rsidRDefault="00E325D4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D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325D4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E325D4">
        <w:rPr>
          <w:rFonts w:ascii="Times New Roman" w:hAnsi="Times New Roman" w:cs="Times New Roman"/>
          <w:b/>
          <w:sz w:val="24"/>
          <w:szCs w:val="24"/>
        </w:rPr>
        <w:t xml:space="preserve"> 5+400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E325D4" w:rsidRDefault="007329E9" w:rsidP="00A25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325D4" w:rsidRPr="00E325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325D4" w:rsidRPr="00E325D4">
        <w:rPr>
          <w:rFonts w:ascii="Times New Roman" w:hAnsi="Times New Roman" w:cs="Times New Roman"/>
          <w:b/>
          <w:sz w:val="24"/>
          <w:szCs w:val="24"/>
        </w:rPr>
        <w:t>Полушнур</w:t>
      </w:r>
      <w:proofErr w:type="spellEnd"/>
      <w:r w:rsidR="00E32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5D4">
        <w:rPr>
          <w:rFonts w:ascii="Times New Roman" w:hAnsi="Times New Roman" w:cs="Times New Roman"/>
          <w:sz w:val="24"/>
          <w:szCs w:val="24"/>
        </w:rPr>
        <w:t>отсутствует автобусная остановка</w:t>
      </w:r>
    </w:p>
    <w:p w:rsidR="00E325D4" w:rsidRDefault="00E325D4" w:rsidP="00A25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5D4" w:rsidRDefault="00E325D4" w:rsidP="00E325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</w:t>
      </w:r>
      <w:r w:rsidR="006C5FDD">
        <w:rPr>
          <w:rFonts w:ascii="Times New Roman" w:hAnsi="Times New Roman" w:cs="Times New Roman"/>
          <w:sz w:val="24"/>
          <w:szCs w:val="24"/>
        </w:rPr>
        <w:t xml:space="preserve">середины </w:t>
      </w:r>
      <w:r>
        <w:rPr>
          <w:rFonts w:ascii="Times New Roman" w:hAnsi="Times New Roman" w:cs="Times New Roman"/>
          <w:sz w:val="24"/>
          <w:szCs w:val="24"/>
        </w:rPr>
        <w:t xml:space="preserve">проезжей части имеется растительность. </w:t>
      </w:r>
    </w:p>
    <w:p w:rsidR="00E325D4" w:rsidRDefault="00E325D4" w:rsidP="00E325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5D4" w:rsidRDefault="00225F38" w:rsidP="00E32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Автодорога </w:t>
      </w:r>
      <w:proofErr w:type="spellStart"/>
      <w:r w:rsidR="00E325D4">
        <w:rPr>
          <w:rFonts w:ascii="Times New Roman" w:hAnsi="Times New Roman" w:cs="Times New Roman"/>
          <w:b/>
          <w:sz w:val="24"/>
          <w:szCs w:val="24"/>
          <w:u w:val="single"/>
        </w:rPr>
        <w:t>Ныр</w:t>
      </w:r>
      <w:proofErr w:type="spellEnd"/>
      <w:r w:rsidR="00E325D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Пиштенур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Михайловское 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</w:p>
    <w:p w:rsidR="00E325D4" w:rsidRDefault="00E325D4" w:rsidP="00732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5F38" w:rsidRP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0+000 – км 0+100 </w:t>
      </w:r>
      <w:r>
        <w:rPr>
          <w:rFonts w:ascii="Times New Roman" w:hAnsi="Times New Roman" w:cs="Times New Roman"/>
          <w:sz w:val="24"/>
          <w:szCs w:val="24"/>
        </w:rPr>
        <w:t xml:space="preserve">- сплошная сетка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F38" w:rsidRDefault="00225F38" w:rsidP="00732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км 0+350 – </w:t>
      </w:r>
      <w:proofErr w:type="gramStart"/>
      <w:r w:rsidRPr="00225F38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Pr="0022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38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Pr="00225F38">
        <w:rPr>
          <w:rFonts w:ascii="Times New Roman" w:hAnsi="Times New Roman" w:cs="Times New Roman"/>
          <w:sz w:val="24"/>
          <w:szCs w:val="24"/>
        </w:rPr>
        <w:t>.</w:t>
      </w:r>
    </w:p>
    <w:p w:rsidR="00E325D4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1+8</w:t>
      </w:r>
      <w:r w:rsidR="00E325D4" w:rsidRPr="009B0AA8">
        <w:rPr>
          <w:rFonts w:ascii="Times New Roman" w:hAnsi="Times New Roman" w:cs="Times New Roman"/>
          <w:b/>
          <w:sz w:val="24"/>
          <w:szCs w:val="24"/>
        </w:rPr>
        <w:t>00</w:t>
      </w:r>
      <w:r w:rsidR="00E325D4">
        <w:rPr>
          <w:rFonts w:ascii="Times New Roman" w:hAnsi="Times New Roman" w:cs="Times New Roman"/>
          <w:sz w:val="24"/>
          <w:szCs w:val="24"/>
        </w:rPr>
        <w:t xml:space="preserve"> -</w:t>
      </w:r>
      <w:r w:rsidR="00E325D4" w:rsidRPr="00E325D4">
        <w:rPr>
          <w:rFonts w:ascii="Times New Roman" w:hAnsi="Times New Roman" w:cs="Times New Roman"/>
          <w:sz w:val="24"/>
          <w:szCs w:val="24"/>
        </w:rPr>
        <w:t xml:space="preserve"> </w:t>
      </w:r>
      <w:r w:rsidR="00E325D4">
        <w:rPr>
          <w:rFonts w:ascii="Times New Roman" w:hAnsi="Times New Roman" w:cs="Times New Roman"/>
          <w:sz w:val="24"/>
          <w:szCs w:val="24"/>
        </w:rPr>
        <w:t>вспучивание дорожного полотна.</w:t>
      </w:r>
    </w:p>
    <w:p w:rsidR="00E325D4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2+200 – км 2+4</w:t>
      </w:r>
      <w:r w:rsidR="00E325D4" w:rsidRPr="009B0AA8">
        <w:rPr>
          <w:rFonts w:ascii="Times New Roman" w:hAnsi="Times New Roman" w:cs="Times New Roman"/>
          <w:b/>
          <w:sz w:val="24"/>
          <w:szCs w:val="24"/>
        </w:rPr>
        <w:t>00</w:t>
      </w:r>
      <w:r w:rsidR="00E325D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вспучивание дорожного полотна, сплошная сетка трещин.</w:t>
      </w:r>
    </w:p>
    <w:p w:rsidR="00E325D4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3+100 – км 3+2</w:t>
      </w:r>
      <w:r w:rsidR="00E325D4" w:rsidRPr="009B0AA8">
        <w:rPr>
          <w:rFonts w:ascii="Times New Roman" w:hAnsi="Times New Roman" w:cs="Times New Roman"/>
          <w:b/>
          <w:sz w:val="24"/>
          <w:szCs w:val="24"/>
        </w:rPr>
        <w:t>00</w:t>
      </w:r>
      <w:r w:rsidR="00E325D4">
        <w:rPr>
          <w:rFonts w:ascii="Times New Roman" w:hAnsi="Times New Roman" w:cs="Times New Roman"/>
          <w:sz w:val="24"/>
          <w:szCs w:val="24"/>
        </w:rPr>
        <w:t xml:space="preserve"> – сплошная сеть трещин, повышенная </w:t>
      </w:r>
      <w:proofErr w:type="spellStart"/>
      <w:r w:rsidR="00E325D4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E325D4">
        <w:rPr>
          <w:rFonts w:ascii="Times New Roman" w:hAnsi="Times New Roman" w:cs="Times New Roman"/>
          <w:sz w:val="24"/>
          <w:szCs w:val="24"/>
        </w:rPr>
        <w:t>.</w:t>
      </w:r>
    </w:p>
    <w:p w:rsidR="00225F38" w:rsidRDefault="00E325D4" w:rsidP="00732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F3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25F3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="00225F38">
        <w:rPr>
          <w:rFonts w:ascii="Times New Roman" w:hAnsi="Times New Roman" w:cs="Times New Roman"/>
          <w:b/>
          <w:sz w:val="24"/>
          <w:szCs w:val="24"/>
        </w:rPr>
        <w:t xml:space="preserve"> 3+300 – км 3+400 - </w:t>
      </w:r>
      <w:r w:rsidR="00225F38">
        <w:rPr>
          <w:rFonts w:ascii="Times New Roman" w:hAnsi="Times New Roman" w:cs="Times New Roman"/>
          <w:sz w:val="24"/>
          <w:szCs w:val="24"/>
        </w:rPr>
        <w:t xml:space="preserve">сплошная сеть трещин, повышенная </w:t>
      </w:r>
      <w:proofErr w:type="spellStart"/>
      <w:r w:rsidR="00225F38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225F38">
        <w:rPr>
          <w:rFonts w:ascii="Times New Roman" w:hAnsi="Times New Roman" w:cs="Times New Roman"/>
          <w:sz w:val="24"/>
          <w:szCs w:val="24"/>
        </w:rPr>
        <w:t>.</w:t>
      </w:r>
    </w:p>
    <w:p w:rsidR="00E325D4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5+300 – км 5+6</w:t>
      </w:r>
      <w:r w:rsidR="00E325D4" w:rsidRPr="009B0AA8">
        <w:rPr>
          <w:rFonts w:ascii="Times New Roman" w:hAnsi="Times New Roman" w:cs="Times New Roman"/>
          <w:b/>
          <w:sz w:val="24"/>
          <w:szCs w:val="24"/>
        </w:rPr>
        <w:t>00</w:t>
      </w:r>
      <w:r w:rsidR="00E32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вспучивание дорожного полотна.</w:t>
      </w:r>
    </w:p>
    <w:p w:rsidR="00225F38" w:rsidRP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5+950 – км 6+000 - </w:t>
      </w:r>
      <w:r>
        <w:rPr>
          <w:rFonts w:ascii="Times New Roman" w:hAnsi="Times New Roman" w:cs="Times New Roman"/>
          <w:sz w:val="24"/>
          <w:szCs w:val="24"/>
        </w:rPr>
        <w:t>вспучивание дорожного полотна.</w:t>
      </w:r>
    </w:p>
    <w:p w:rsidR="00E325D4" w:rsidRDefault="00E325D4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AA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B0AA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B0AA8">
        <w:rPr>
          <w:rFonts w:ascii="Times New Roman" w:hAnsi="Times New Roman" w:cs="Times New Roman"/>
          <w:b/>
          <w:sz w:val="24"/>
          <w:szCs w:val="24"/>
        </w:rPr>
        <w:t xml:space="preserve"> 6+100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имеется разрушение оголовков, растительность, отсутствуют сигнальные столбики.</w:t>
      </w:r>
    </w:p>
    <w:p w:rsid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F3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225F3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225F38">
        <w:rPr>
          <w:rFonts w:ascii="Times New Roman" w:hAnsi="Times New Roman" w:cs="Times New Roman"/>
          <w:b/>
          <w:sz w:val="24"/>
          <w:szCs w:val="24"/>
        </w:rPr>
        <w:t xml:space="preserve"> 7+950 – км 8+200</w:t>
      </w:r>
      <w:r w:rsidRPr="00225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вспучивание дорожного полотна, сплошная сетка трещин.</w:t>
      </w:r>
    </w:p>
    <w:p w:rsid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8+500 – км 8+800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225F38" w:rsidRDefault="00225F3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8+900 – км 9+100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330A30" w:rsidRDefault="00225F38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10+300 – км </w:t>
      </w:r>
      <w:r w:rsidR="00330A30" w:rsidRPr="00330A30">
        <w:rPr>
          <w:rFonts w:ascii="Times New Roman" w:hAnsi="Times New Roman" w:cs="Times New Roman"/>
          <w:b/>
          <w:sz w:val="24"/>
          <w:szCs w:val="24"/>
        </w:rPr>
        <w:t>10+400</w:t>
      </w:r>
      <w:r w:rsidR="00330A30">
        <w:rPr>
          <w:rFonts w:ascii="Times New Roman" w:hAnsi="Times New Roman" w:cs="Times New Roman"/>
          <w:sz w:val="24"/>
          <w:szCs w:val="24"/>
        </w:rPr>
        <w:t xml:space="preserve"> - повышенная </w:t>
      </w:r>
      <w:proofErr w:type="spellStart"/>
      <w:r w:rsidR="00330A30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330A30">
        <w:rPr>
          <w:rFonts w:ascii="Times New Roman" w:hAnsi="Times New Roman" w:cs="Times New Roman"/>
          <w:sz w:val="24"/>
          <w:szCs w:val="24"/>
        </w:rPr>
        <w:t>, вспучивание дорожного полотна, сплошная сетка трещин.</w:t>
      </w:r>
    </w:p>
    <w:p w:rsidR="00225F38" w:rsidRDefault="00330A30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11+200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сетка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A30" w:rsidRDefault="00E325D4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="00330A30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9B0AA8">
        <w:rPr>
          <w:rFonts w:ascii="Times New Roman" w:hAnsi="Times New Roman" w:cs="Times New Roman"/>
          <w:b/>
          <w:sz w:val="24"/>
          <w:szCs w:val="24"/>
        </w:rPr>
        <w:t>+100</w:t>
      </w:r>
      <w:r w:rsidR="00330A30">
        <w:rPr>
          <w:rFonts w:ascii="Times New Roman" w:hAnsi="Times New Roman" w:cs="Times New Roman"/>
          <w:b/>
          <w:sz w:val="24"/>
          <w:szCs w:val="24"/>
        </w:rPr>
        <w:t xml:space="preserve"> – км 13</w:t>
      </w:r>
      <w:r w:rsidR="009B0AA8" w:rsidRPr="009B0AA8">
        <w:rPr>
          <w:rFonts w:ascii="Times New Roman" w:hAnsi="Times New Roman" w:cs="Times New Roman"/>
          <w:b/>
          <w:sz w:val="24"/>
          <w:szCs w:val="24"/>
        </w:rPr>
        <w:t>+500</w:t>
      </w:r>
      <w:r w:rsidR="009B0AA8">
        <w:rPr>
          <w:rFonts w:ascii="Times New Roman" w:hAnsi="Times New Roman" w:cs="Times New Roman"/>
          <w:sz w:val="24"/>
          <w:szCs w:val="24"/>
        </w:rPr>
        <w:t xml:space="preserve"> - </w:t>
      </w:r>
      <w:r w:rsidR="00330A30">
        <w:rPr>
          <w:rFonts w:ascii="Times New Roman" w:hAnsi="Times New Roman" w:cs="Times New Roman"/>
          <w:sz w:val="24"/>
          <w:szCs w:val="24"/>
        </w:rPr>
        <w:t xml:space="preserve">повышенная </w:t>
      </w:r>
      <w:proofErr w:type="spellStart"/>
      <w:r w:rsidR="00330A30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330A30">
        <w:rPr>
          <w:rFonts w:ascii="Times New Roman" w:hAnsi="Times New Roman" w:cs="Times New Roman"/>
          <w:sz w:val="24"/>
          <w:szCs w:val="24"/>
        </w:rPr>
        <w:t>, вспучивание дорожного полотна, сплошная сетка трещин.</w:t>
      </w:r>
    </w:p>
    <w:p w:rsidR="009B0AA8" w:rsidRDefault="00330A30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13+6</w:t>
      </w:r>
      <w:r w:rsidR="009B0AA8" w:rsidRPr="009B0AA8">
        <w:rPr>
          <w:rFonts w:ascii="Times New Roman" w:hAnsi="Times New Roman" w:cs="Times New Roman"/>
          <w:b/>
          <w:sz w:val="24"/>
          <w:szCs w:val="24"/>
        </w:rPr>
        <w:t>00</w:t>
      </w:r>
      <w:r w:rsidR="009B0AA8"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полотна.</w:t>
      </w:r>
    </w:p>
    <w:p w:rsidR="00330A30" w:rsidRDefault="00330A30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B0AA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B0AA8">
        <w:rPr>
          <w:rFonts w:ascii="Times New Roman" w:hAnsi="Times New Roman" w:cs="Times New Roman"/>
          <w:b/>
          <w:sz w:val="24"/>
          <w:szCs w:val="24"/>
        </w:rPr>
        <w:t xml:space="preserve"> 13+900</w:t>
      </w:r>
      <w:r>
        <w:rPr>
          <w:rFonts w:ascii="Times New Roman" w:hAnsi="Times New Roman" w:cs="Times New Roman"/>
          <w:sz w:val="24"/>
          <w:szCs w:val="24"/>
        </w:rPr>
        <w:t xml:space="preserve"> – отсутствуют знаки 6.11 «Наименование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Немдеж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мосту просадки пешеходных дорожек.</w:t>
      </w:r>
    </w:p>
    <w:p w:rsidR="00330A30" w:rsidRDefault="00330A30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14+000 – км 14+100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сетка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A30" w:rsidRDefault="00330A30" w:rsidP="0033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3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30A3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330A30">
        <w:rPr>
          <w:rFonts w:ascii="Times New Roman" w:hAnsi="Times New Roman" w:cs="Times New Roman"/>
          <w:b/>
          <w:sz w:val="24"/>
          <w:szCs w:val="24"/>
        </w:rPr>
        <w:t xml:space="preserve"> 14+300 – км 14+600</w:t>
      </w:r>
      <w:r>
        <w:rPr>
          <w:rFonts w:ascii="Times New Roman" w:hAnsi="Times New Roman" w:cs="Times New Roman"/>
          <w:sz w:val="24"/>
          <w:szCs w:val="24"/>
        </w:rPr>
        <w:t xml:space="preserve"> -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вспучивание дорожного полотна, сплошная сетка трещин.</w:t>
      </w:r>
    </w:p>
    <w:p w:rsidR="009B0AA8" w:rsidRDefault="009B0AA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B0AA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B0AA8">
        <w:rPr>
          <w:rFonts w:ascii="Times New Roman" w:hAnsi="Times New Roman" w:cs="Times New Roman"/>
          <w:b/>
          <w:sz w:val="24"/>
          <w:szCs w:val="24"/>
        </w:rPr>
        <w:t xml:space="preserve"> 14+900</w:t>
      </w:r>
      <w:r>
        <w:rPr>
          <w:rFonts w:ascii="Times New Roman" w:hAnsi="Times New Roman" w:cs="Times New Roman"/>
          <w:sz w:val="24"/>
          <w:szCs w:val="24"/>
        </w:rPr>
        <w:t xml:space="preserve"> – на мосту через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просадки пешеходных дорожек</w:t>
      </w:r>
    </w:p>
    <w:p w:rsidR="009B0AA8" w:rsidRDefault="009B0AA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AA8">
        <w:rPr>
          <w:rFonts w:ascii="Times New Roman" w:hAnsi="Times New Roman" w:cs="Times New Roman"/>
          <w:b/>
          <w:sz w:val="24"/>
          <w:szCs w:val="24"/>
        </w:rPr>
        <w:t>с. Михайловское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9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отсутствует автобусная остановка</w:t>
      </w:r>
      <w:r w:rsidR="007329E9">
        <w:rPr>
          <w:rFonts w:ascii="Times New Roman" w:hAnsi="Times New Roman" w:cs="Times New Roman"/>
          <w:sz w:val="24"/>
          <w:szCs w:val="24"/>
        </w:rPr>
        <w:t>.</w:t>
      </w:r>
    </w:p>
    <w:p w:rsidR="009B0AA8" w:rsidRDefault="009B0AA8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F8C" w:rsidRDefault="006D1F8C" w:rsidP="006D1F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опущены в землю концевые участки ограждений при подъезде к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Немдеж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F8C" w:rsidRDefault="006D1F8C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AA8" w:rsidRDefault="009B0AA8" w:rsidP="009B0A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</w:t>
      </w:r>
      <w:r w:rsidR="006C5FDD">
        <w:rPr>
          <w:rFonts w:ascii="Times New Roman" w:hAnsi="Times New Roman" w:cs="Times New Roman"/>
          <w:sz w:val="24"/>
          <w:szCs w:val="24"/>
        </w:rPr>
        <w:t xml:space="preserve">середины </w:t>
      </w:r>
      <w:r>
        <w:rPr>
          <w:rFonts w:ascii="Times New Roman" w:hAnsi="Times New Roman" w:cs="Times New Roman"/>
          <w:sz w:val="24"/>
          <w:szCs w:val="24"/>
        </w:rPr>
        <w:t xml:space="preserve">проезжей части имеется растительность. </w:t>
      </w:r>
    </w:p>
    <w:p w:rsidR="009B0AA8" w:rsidRDefault="009B0AA8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AA8" w:rsidRDefault="00285860" w:rsidP="00E32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Автодорога </w:t>
      </w:r>
      <w:proofErr w:type="spellStart"/>
      <w:r w:rsidR="009B0AA8">
        <w:rPr>
          <w:rFonts w:ascii="Times New Roman" w:hAnsi="Times New Roman" w:cs="Times New Roman"/>
          <w:b/>
          <w:sz w:val="24"/>
          <w:szCs w:val="24"/>
          <w:u w:val="single"/>
        </w:rPr>
        <w:t>Малиничи</w:t>
      </w:r>
      <w:proofErr w:type="spellEnd"/>
      <w:r w:rsidR="009B0A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gramStart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Васькино</w:t>
      </w:r>
      <w:proofErr w:type="gramEnd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___________________</w:t>
      </w:r>
      <w:r w:rsidR="009B0AA8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</w:p>
    <w:p w:rsidR="009B0AA8" w:rsidRDefault="009B0AA8" w:rsidP="00E32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AA8" w:rsidRDefault="009B0AA8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C3EED">
        <w:rPr>
          <w:rFonts w:ascii="Times New Roman" w:hAnsi="Times New Roman" w:cs="Times New Roman"/>
          <w:b/>
          <w:sz w:val="24"/>
          <w:szCs w:val="24"/>
        </w:rPr>
        <w:t xml:space="preserve"> 3+800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</w:t>
      </w:r>
      <w:r w:rsidR="00FC3EED">
        <w:rPr>
          <w:rFonts w:ascii="Times New Roman" w:hAnsi="Times New Roman" w:cs="Times New Roman"/>
          <w:sz w:val="24"/>
          <w:szCs w:val="24"/>
        </w:rPr>
        <w:t>, растительность, отсутству</w:t>
      </w:r>
      <w:r w:rsidR="00727BB1">
        <w:rPr>
          <w:rFonts w:ascii="Times New Roman" w:hAnsi="Times New Roman" w:cs="Times New Roman"/>
          <w:sz w:val="24"/>
          <w:szCs w:val="24"/>
        </w:rPr>
        <w:t>ют сигнальные столбики</w:t>
      </w:r>
      <w:r w:rsidR="00FC3EED">
        <w:rPr>
          <w:rFonts w:ascii="Times New Roman" w:hAnsi="Times New Roman" w:cs="Times New Roman"/>
          <w:sz w:val="24"/>
          <w:szCs w:val="24"/>
        </w:rPr>
        <w:t>.</w:t>
      </w:r>
    </w:p>
    <w:p w:rsidR="00FC3EED" w:rsidRDefault="00FC3EED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3EED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Васькино</w:t>
      </w:r>
      <w:proofErr w:type="gramEnd"/>
      <w:r w:rsidR="007329E9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автобусная остановка не соответствует ОСТ 218.1.002 – 2003.</w:t>
      </w:r>
    </w:p>
    <w:p w:rsidR="00FC3EED" w:rsidRDefault="00FC3EED" w:rsidP="00E32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ED" w:rsidRDefault="00FC3EED" w:rsidP="00FC3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</w:t>
      </w:r>
      <w:r w:rsidR="006C5FDD">
        <w:rPr>
          <w:rFonts w:ascii="Times New Roman" w:hAnsi="Times New Roman" w:cs="Times New Roman"/>
          <w:sz w:val="24"/>
          <w:szCs w:val="24"/>
        </w:rPr>
        <w:t xml:space="preserve">середины </w:t>
      </w:r>
      <w:r>
        <w:rPr>
          <w:rFonts w:ascii="Times New Roman" w:hAnsi="Times New Roman" w:cs="Times New Roman"/>
          <w:sz w:val="24"/>
          <w:szCs w:val="24"/>
        </w:rPr>
        <w:t xml:space="preserve">проезжей части имеется растительность. </w:t>
      </w:r>
    </w:p>
    <w:p w:rsidR="00FC3EED" w:rsidRDefault="00FC3EED" w:rsidP="00FC3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EE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Автодорога Михайловское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Шешурга</w:t>
      </w:r>
      <w:proofErr w:type="spellEnd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F8C" w:rsidRDefault="00285860" w:rsidP="006D1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0+000 – км </w:t>
      </w:r>
      <w:r w:rsidR="006D1F8C">
        <w:rPr>
          <w:rFonts w:ascii="Times New Roman" w:hAnsi="Times New Roman" w:cs="Times New Roman"/>
          <w:b/>
          <w:sz w:val="24"/>
          <w:szCs w:val="24"/>
        </w:rPr>
        <w:t>2+4</w:t>
      </w:r>
      <w:r>
        <w:rPr>
          <w:rFonts w:ascii="Times New Roman" w:hAnsi="Times New Roman" w:cs="Times New Roman"/>
          <w:b/>
          <w:sz w:val="24"/>
          <w:szCs w:val="24"/>
        </w:rPr>
        <w:t xml:space="preserve">00 - </w:t>
      </w:r>
      <w:r w:rsidR="006D1F8C">
        <w:rPr>
          <w:rFonts w:ascii="Times New Roman" w:hAnsi="Times New Roman" w:cs="Times New Roman"/>
          <w:sz w:val="24"/>
          <w:szCs w:val="24"/>
        </w:rPr>
        <w:t xml:space="preserve">повышенная </w:t>
      </w:r>
      <w:proofErr w:type="spellStart"/>
      <w:r w:rsidR="006D1F8C"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 w:rsidR="006D1F8C">
        <w:rPr>
          <w:rFonts w:ascii="Times New Roman" w:hAnsi="Times New Roman" w:cs="Times New Roman"/>
          <w:sz w:val="24"/>
          <w:szCs w:val="24"/>
        </w:rPr>
        <w:t>, вспучивание дорожного полотна, сплошная сетка трещин.</w:t>
      </w:r>
    </w:p>
    <w:p w:rsidR="00FC3EED" w:rsidRP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0+200 </w:t>
      </w:r>
      <w:r>
        <w:rPr>
          <w:rFonts w:ascii="Times New Roman" w:hAnsi="Times New Roman" w:cs="Times New Roman"/>
          <w:sz w:val="24"/>
          <w:szCs w:val="24"/>
        </w:rPr>
        <w:t>- с обеих сторон водопропускной трубы имеются разрушения оголовков, растительность, отсутствуют сигнальные столбики.</w:t>
      </w:r>
    </w:p>
    <w:p w:rsidR="00FC3EED" w:rsidRDefault="006D1F8C" w:rsidP="00FC3EED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3+0</w:t>
      </w:r>
      <w:r w:rsidR="00FC3EED" w:rsidRPr="00FC3EE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км 3+100 </w:t>
      </w:r>
      <w:r w:rsidR="00FC3EE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вспучивание дорожного полотна, сплошная сетка трещин.</w:t>
      </w:r>
    </w:p>
    <w:p w:rsidR="006D1F8C" w:rsidRDefault="006D1F8C" w:rsidP="006D1F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D1F8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D1F8C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D1F8C">
        <w:rPr>
          <w:rFonts w:ascii="Times New Roman" w:hAnsi="Times New Roman" w:cs="Times New Roman"/>
          <w:b/>
          <w:sz w:val="24"/>
          <w:szCs w:val="24"/>
        </w:rPr>
        <w:t xml:space="preserve"> 3+300 – км 3+400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6D1F8C" w:rsidRDefault="006D1F8C" w:rsidP="006D1F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D1F8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D1F8C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D1F8C">
        <w:rPr>
          <w:rFonts w:ascii="Times New Roman" w:hAnsi="Times New Roman" w:cs="Times New Roman"/>
          <w:b/>
          <w:sz w:val="24"/>
          <w:szCs w:val="24"/>
        </w:rPr>
        <w:t xml:space="preserve"> 3+600 – км 3+650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6D1F8C" w:rsidRDefault="006D1F8C" w:rsidP="006D1F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D1F8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D1F8C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D1F8C">
        <w:rPr>
          <w:rFonts w:ascii="Times New Roman" w:hAnsi="Times New Roman" w:cs="Times New Roman"/>
          <w:b/>
          <w:sz w:val="24"/>
          <w:szCs w:val="24"/>
        </w:rPr>
        <w:t xml:space="preserve"> 3+800 </w:t>
      </w:r>
      <w:r>
        <w:rPr>
          <w:rFonts w:ascii="Times New Roman" w:hAnsi="Times New Roman" w:cs="Times New Roman"/>
          <w:sz w:val="24"/>
          <w:szCs w:val="24"/>
        </w:rPr>
        <w:t>- вспучивание дорожного полотна, сплошная сетка трещин.</w:t>
      </w:r>
    </w:p>
    <w:p w:rsidR="006D1F8C" w:rsidRDefault="006D1F8C" w:rsidP="006D1F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D1F8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D1F8C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D1F8C">
        <w:rPr>
          <w:rFonts w:ascii="Times New Roman" w:hAnsi="Times New Roman" w:cs="Times New Roman"/>
          <w:b/>
          <w:sz w:val="24"/>
          <w:szCs w:val="24"/>
        </w:rPr>
        <w:t xml:space="preserve"> 4+200 – 4+300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C3EED">
        <w:rPr>
          <w:rFonts w:ascii="Times New Roman" w:hAnsi="Times New Roman" w:cs="Times New Roman"/>
          <w:b/>
          <w:sz w:val="24"/>
          <w:szCs w:val="24"/>
        </w:rPr>
        <w:t xml:space="preserve"> 4+400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6D1F8C" w:rsidRDefault="006D1F8C" w:rsidP="006D1F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D1F8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D1F8C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6D1F8C">
        <w:rPr>
          <w:rFonts w:ascii="Times New Roman" w:hAnsi="Times New Roman" w:cs="Times New Roman"/>
          <w:b/>
          <w:sz w:val="24"/>
          <w:szCs w:val="24"/>
        </w:rPr>
        <w:t xml:space="preserve"> 5+400</w:t>
      </w:r>
      <w:r>
        <w:rPr>
          <w:rFonts w:ascii="Times New Roman" w:hAnsi="Times New Roman" w:cs="Times New Roman"/>
          <w:sz w:val="24"/>
          <w:szCs w:val="24"/>
        </w:rPr>
        <w:t xml:space="preserve"> - вспучивание дорожного полотна, сплошная сетка трещин.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C3EED">
        <w:rPr>
          <w:rFonts w:ascii="Times New Roman" w:hAnsi="Times New Roman" w:cs="Times New Roman"/>
          <w:b/>
          <w:sz w:val="24"/>
          <w:szCs w:val="24"/>
        </w:rPr>
        <w:t xml:space="preserve"> 6+400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столбики..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C3EED">
        <w:rPr>
          <w:rFonts w:ascii="Times New Roman" w:hAnsi="Times New Roman" w:cs="Times New Roman"/>
          <w:b/>
          <w:sz w:val="24"/>
          <w:szCs w:val="24"/>
        </w:rPr>
        <w:t xml:space="preserve"> 7+300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C3EE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C3EED">
        <w:rPr>
          <w:rFonts w:ascii="Times New Roman" w:hAnsi="Times New Roman" w:cs="Times New Roman"/>
          <w:b/>
          <w:sz w:val="24"/>
          <w:szCs w:val="24"/>
        </w:rPr>
        <w:t xml:space="preserve"> 9+500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FC3EED" w:rsidRDefault="007329E9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EED" w:rsidRPr="007329E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FC3EED" w:rsidRPr="007329E9">
        <w:rPr>
          <w:rFonts w:ascii="Times New Roman" w:hAnsi="Times New Roman" w:cs="Times New Roman"/>
          <w:b/>
          <w:sz w:val="24"/>
          <w:szCs w:val="24"/>
        </w:rPr>
        <w:t>Шешурга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C3EED">
        <w:rPr>
          <w:rFonts w:ascii="Times New Roman" w:hAnsi="Times New Roman" w:cs="Times New Roman"/>
          <w:sz w:val="24"/>
          <w:szCs w:val="24"/>
        </w:rPr>
        <w:t xml:space="preserve"> автобусная остановка не соответствует ОСТ 218.1.002 – 2003.</w:t>
      </w:r>
    </w:p>
    <w:p w:rsidR="00FC3EED" w:rsidRDefault="00FC3EED" w:rsidP="00FC3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</w:t>
      </w:r>
      <w:r w:rsidR="006C5FDD">
        <w:rPr>
          <w:rFonts w:ascii="Times New Roman" w:hAnsi="Times New Roman" w:cs="Times New Roman"/>
          <w:sz w:val="24"/>
          <w:szCs w:val="24"/>
        </w:rPr>
        <w:t xml:space="preserve">середины </w:t>
      </w:r>
      <w:r>
        <w:rPr>
          <w:rFonts w:ascii="Times New Roman" w:hAnsi="Times New Roman" w:cs="Times New Roman"/>
          <w:sz w:val="24"/>
          <w:szCs w:val="24"/>
        </w:rPr>
        <w:t xml:space="preserve">проезжей части имеется растительность. </w:t>
      </w:r>
    </w:p>
    <w:p w:rsidR="00FC3EED" w:rsidRDefault="00FC3EED" w:rsidP="00FC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ED" w:rsidRDefault="009F634D" w:rsidP="00FC3EED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Автодорога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3EED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="00FC3EED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жа – </w:t>
      </w:r>
      <w:proofErr w:type="spellStart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Покста</w:t>
      </w:r>
      <w:proofErr w:type="spellEnd"/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</w:t>
      </w:r>
      <w:r w:rsidR="00FC3EE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:rsidR="00FC3EED" w:rsidRDefault="00FC3EED" w:rsidP="00FC3EED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EED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0+200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0+400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0+700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9F634D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0+700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вспучивание дорожного полотна, сплошная сетка трещин.</w:t>
      </w:r>
    </w:p>
    <w:p w:rsidR="009F634D" w:rsidRDefault="009F634D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3+200 – км 3+300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4+000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5+100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5+700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7+100 – км 7+300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8+000 – км 8+200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8+300</w:t>
      </w:r>
      <w:r>
        <w:rPr>
          <w:rFonts w:ascii="Times New Roman" w:hAnsi="Times New Roman" w:cs="Times New Roman"/>
          <w:sz w:val="24"/>
          <w:szCs w:val="24"/>
        </w:rPr>
        <w:t xml:space="preserve"> - с обеих сторон водопропускной трубы имеются разрушения оголовков, растительность, отсутствуют сигнальные столбики.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8+300 – км 8+600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9F" w:rsidRDefault="005F5F9F" w:rsidP="005F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F9F" w:rsidRDefault="005F5F9F" w:rsidP="005F5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</w:t>
      </w:r>
      <w:r w:rsidR="006C5FDD">
        <w:rPr>
          <w:rFonts w:ascii="Times New Roman" w:hAnsi="Times New Roman" w:cs="Times New Roman"/>
          <w:sz w:val="24"/>
          <w:szCs w:val="24"/>
        </w:rPr>
        <w:t xml:space="preserve">середины </w:t>
      </w:r>
      <w:r>
        <w:rPr>
          <w:rFonts w:ascii="Times New Roman" w:hAnsi="Times New Roman" w:cs="Times New Roman"/>
          <w:sz w:val="24"/>
          <w:szCs w:val="24"/>
        </w:rPr>
        <w:t xml:space="preserve">проезжей части имеется растительность. </w:t>
      </w:r>
    </w:p>
    <w:p w:rsidR="00F749E8" w:rsidRDefault="00F749E8" w:rsidP="005F5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E8" w:rsidRDefault="009F634D" w:rsidP="00F749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Автомобильная дорога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ужа – </w:t>
      </w:r>
      <w:r w:rsidR="001C6F92">
        <w:rPr>
          <w:rFonts w:ascii="Times New Roman" w:hAnsi="Times New Roman" w:cs="Times New Roman"/>
          <w:b/>
          <w:sz w:val="24"/>
          <w:szCs w:val="24"/>
          <w:u w:val="single"/>
        </w:rPr>
        <w:t>Караванное __________________</w:t>
      </w:r>
      <w:r w:rsidR="00F749E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2+100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4+000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4+300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5+000 – км 5+100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5+200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5+850 – км 6+000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6+000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6+800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7+300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7+700 – км 7+900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7+900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8+000 – км 8+200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8+400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9+000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9+900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9F634D" w:rsidRDefault="009F634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634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9F634D">
        <w:rPr>
          <w:rFonts w:ascii="Times New Roman" w:hAnsi="Times New Roman" w:cs="Times New Roman"/>
          <w:b/>
          <w:sz w:val="24"/>
          <w:szCs w:val="24"/>
        </w:rPr>
        <w:t xml:space="preserve"> 10+700 – км 10+750</w:t>
      </w:r>
      <w:r>
        <w:rPr>
          <w:rFonts w:ascii="Times New Roman" w:hAnsi="Times New Roman" w:cs="Times New Roman"/>
          <w:sz w:val="24"/>
          <w:szCs w:val="24"/>
        </w:rPr>
        <w:t xml:space="preserve"> - сплошная сеть трещин, повышенная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11+000</w:t>
      </w:r>
      <w:r>
        <w:rPr>
          <w:rFonts w:ascii="Times New Roman" w:hAnsi="Times New Roman" w:cs="Times New Roman"/>
          <w:sz w:val="24"/>
          <w:szCs w:val="24"/>
        </w:rPr>
        <w:t xml:space="preserve"> – 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11+700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моста имеется растительность.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12+500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15+000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16+300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17+900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автобусная остановка не соответствует требованиям ОСТ 218.1.002 - 2003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19+000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19+500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21+800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F749E8" w:rsidRDefault="00F749E8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9E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7329E9">
        <w:rPr>
          <w:rFonts w:ascii="Times New Roman" w:hAnsi="Times New Roman" w:cs="Times New Roman"/>
          <w:b/>
          <w:sz w:val="24"/>
          <w:szCs w:val="24"/>
        </w:rPr>
        <w:t xml:space="preserve"> 23+900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C5FDD">
        <w:rPr>
          <w:rFonts w:ascii="Times New Roman" w:hAnsi="Times New Roman" w:cs="Times New Roman"/>
          <w:sz w:val="24"/>
          <w:szCs w:val="24"/>
        </w:rPr>
        <w:t>с обеих сторон водопропускной трубы имеются разрушения оголовков, растительность, отсутствуют сигнальные столбики.</w:t>
      </w:r>
    </w:p>
    <w:p w:rsidR="006C5FDD" w:rsidRDefault="007329E9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FDD" w:rsidRPr="007329E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6C5FDD" w:rsidRPr="007329E9">
        <w:rPr>
          <w:rFonts w:ascii="Times New Roman" w:hAnsi="Times New Roman" w:cs="Times New Roman"/>
          <w:b/>
          <w:sz w:val="24"/>
          <w:szCs w:val="24"/>
        </w:rPr>
        <w:t>Караванное</w:t>
      </w:r>
      <w:proofErr w:type="gramEnd"/>
      <w:r w:rsidR="006C5FDD" w:rsidRPr="00732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FDD">
        <w:rPr>
          <w:rFonts w:ascii="Times New Roman" w:hAnsi="Times New Roman" w:cs="Times New Roman"/>
          <w:sz w:val="24"/>
          <w:szCs w:val="24"/>
        </w:rPr>
        <w:t>автобусная остановка не соответствует требованиям ОСТ 218.1.002 –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FDD" w:rsidRDefault="006C5FD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FDD" w:rsidRDefault="006C5FDD" w:rsidP="00732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протяжении обследуемой автодороги с обеих сторон в пределах 10 м от середины проезжей части имеется растительность. </w:t>
      </w:r>
    </w:p>
    <w:p w:rsidR="001C6F92" w:rsidRDefault="001C6F92" w:rsidP="007329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жизнеобеспечению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Бледных</w:t>
      </w:r>
      <w:proofErr w:type="gramEnd"/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75D" w:rsidRDefault="006A475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жизнеобеспечения</w:t>
      </w:r>
    </w:p>
    <w:p w:rsidR="006A475D" w:rsidRDefault="006A475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</w:p>
    <w:p w:rsidR="006A475D" w:rsidRDefault="006A475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Отюгов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5D" w:rsidRDefault="006A475D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инспектор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надзора ОГИБДД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Зверев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</w:t>
      </w:r>
    </w:p>
    <w:p w:rsidR="001C6F92" w:rsidRDefault="001C6F92" w:rsidP="007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ДЭП № 45»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Касьянов </w:t>
      </w:r>
    </w:p>
    <w:sectPr w:rsidR="001C6F92" w:rsidSect="006A475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35"/>
    <w:rsid w:val="00006275"/>
    <w:rsid w:val="0011717C"/>
    <w:rsid w:val="001C6F92"/>
    <w:rsid w:val="00225F38"/>
    <w:rsid w:val="00285860"/>
    <w:rsid w:val="002D3B1A"/>
    <w:rsid w:val="002D5CAB"/>
    <w:rsid w:val="00330A30"/>
    <w:rsid w:val="00455B56"/>
    <w:rsid w:val="004761D6"/>
    <w:rsid w:val="00511204"/>
    <w:rsid w:val="005D2C55"/>
    <w:rsid w:val="005E5965"/>
    <w:rsid w:val="005F5F9F"/>
    <w:rsid w:val="00670693"/>
    <w:rsid w:val="006A475D"/>
    <w:rsid w:val="006C5FDD"/>
    <w:rsid w:val="006D1F8C"/>
    <w:rsid w:val="00727BB1"/>
    <w:rsid w:val="007329E9"/>
    <w:rsid w:val="00780253"/>
    <w:rsid w:val="0086642E"/>
    <w:rsid w:val="00896D73"/>
    <w:rsid w:val="00980EB7"/>
    <w:rsid w:val="009B0AA8"/>
    <w:rsid w:val="009F634D"/>
    <w:rsid w:val="00A25FA3"/>
    <w:rsid w:val="00B23D35"/>
    <w:rsid w:val="00D54D2E"/>
    <w:rsid w:val="00E05DBB"/>
    <w:rsid w:val="00E325D4"/>
    <w:rsid w:val="00EA4AE2"/>
    <w:rsid w:val="00ED31E7"/>
    <w:rsid w:val="00F749E8"/>
    <w:rsid w:val="00FA1546"/>
    <w:rsid w:val="00FC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7</cp:revision>
  <cp:lastPrinted>2016-05-12T11:04:00Z</cp:lastPrinted>
  <dcterms:created xsi:type="dcterms:W3CDTF">2016-05-10T12:41:00Z</dcterms:created>
  <dcterms:modified xsi:type="dcterms:W3CDTF">2016-05-12T12:43:00Z</dcterms:modified>
</cp:coreProperties>
</file>